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36" w:rsidRPr="005C6329" w:rsidRDefault="00BE2236" w:rsidP="00752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29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</w:t>
      </w:r>
    </w:p>
    <w:p w:rsidR="00BE2236" w:rsidRPr="005C6329" w:rsidRDefault="00BE2236" w:rsidP="00752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29">
        <w:rPr>
          <w:rFonts w:ascii="Times New Roman" w:hAnsi="Times New Roman" w:cs="Times New Roman"/>
          <w:b/>
          <w:sz w:val="28"/>
          <w:szCs w:val="28"/>
        </w:rPr>
        <w:t xml:space="preserve">педагога – психолога </w:t>
      </w:r>
    </w:p>
    <w:p w:rsidR="00BE2236" w:rsidRPr="00BE2236" w:rsidRDefault="00BE2236" w:rsidP="00752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3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E2236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E223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E223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E2236" w:rsidRPr="005C6329" w:rsidRDefault="00BE2236" w:rsidP="00752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3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9»</w:t>
      </w:r>
      <w:r w:rsidRPr="005C6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236" w:rsidRPr="005C6329" w:rsidRDefault="00BE2236" w:rsidP="00752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Могильниковой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9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вгении Михайловны</w:t>
      </w:r>
    </w:p>
    <w:p w:rsidR="00BE2236" w:rsidRPr="005C6329" w:rsidRDefault="00BE2236" w:rsidP="00752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D2" w:rsidRPr="00EF3F5D" w:rsidRDefault="007F5AD2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Дата рождения: 15.02.1978 г.</w:t>
      </w:r>
      <w:r w:rsidRPr="00EF3F5D">
        <w:rPr>
          <w:rFonts w:ascii="Times New Roman" w:hAnsi="Times New Roman" w:cs="Times New Roman"/>
          <w:sz w:val="28"/>
          <w:szCs w:val="28"/>
        </w:rPr>
        <w:tab/>
      </w:r>
    </w:p>
    <w:p w:rsidR="00456104" w:rsidRPr="00EF3F5D" w:rsidRDefault="00456104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</w:p>
    <w:p w:rsidR="000B1E3B" w:rsidRPr="00EF3F5D" w:rsidRDefault="00B005AC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F5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EF3F5D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D5270C">
        <w:rPr>
          <w:rFonts w:ascii="Times New Roman" w:hAnsi="Times New Roman" w:cs="Times New Roman"/>
          <w:sz w:val="28"/>
          <w:szCs w:val="28"/>
        </w:rPr>
        <w:t xml:space="preserve">, </w:t>
      </w:r>
      <w:r w:rsidR="00931662" w:rsidRPr="00EF3F5D">
        <w:rPr>
          <w:rFonts w:ascii="Times New Roman" w:hAnsi="Times New Roman" w:cs="Times New Roman"/>
          <w:sz w:val="28"/>
          <w:szCs w:val="28"/>
        </w:rPr>
        <w:t>2018</w:t>
      </w:r>
      <w:r w:rsidR="00931662">
        <w:rPr>
          <w:rFonts w:ascii="Times New Roman" w:hAnsi="Times New Roman" w:cs="Times New Roman"/>
          <w:sz w:val="28"/>
          <w:szCs w:val="28"/>
        </w:rPr>
        <w:t>г.</w:t>
      </w:r>
    </w:p>
    <w:p w:rsidR="00456104" w:rsidRPr="00EF3F5D" w:rsidRDefault="000B1E3B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 w:rsidRPr="00EF3F5D">
        <w:rPr>
          <w:rFonts w:ascii="Times New Roman" w:hAnsi="Times New Roman" w:cs="Times New Roman"/>
          <w:sz w:val="28"/>
          <w:szCs w:val="28"/>
        </w:rPr>
        <w:t>п</w:t>
      </w:r>
      <w:r w:rsidR="007F5AD2" w:rsidRPr="00EF3F5D">
        <w:rPr>
          <w:rFonts w:ascii="Times New Roman" w:hAnsi="Times New Roman" w:cs="Times New Roman"/>
          <w:sz w:val="28"/>
          <w:szCs w:val="28"/>
        </w:rPr>
        <w:t>сихоло</w:t>
      </w:r>
      <w:r w:rsidR="009316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31662">
        <w:rPr>
          <w:rFonts w:ascii="Times New Roman" w:hAnsi="Times New Roman" w:cs="Times New Roman"/>
          <w:sz w:val="28"/>
          <w:szCs w:val="28"/>
        </w:rPr>
        <w:t xml:space="preserve"> – педагогическое образование</w:t>
      </w:r>
    </w:p>
    <w:p w:rsidR="00456104" w:rsidRPr="00EF3F5D" w:rsidRDefault="00456104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931662">
        <w:rPr>
          <w:rFonts w:ascii="Times New Roman" w:hAnsi="Times New Roman" w:cs="Times New Roman"/>
          <w:sz w:val="28"/>
          <w:szCs w:val="28"/>
        </w:rPr>
        <w:t>педагог-</w:t>
      </w:r>
      <w:r w:rsidR="007F5AD2" w:rsidRPr="00EF3F5D">
        <w:rPr>
          <w:rFonts w:ascii="Times New Roman" w:hAnsi="Times New Roman" w:cs="Times New Roman"/>
          <w:sz w:val="28"/>
          <w:szCs w:val="28"/>
        </w:rPr>
        <w:t>психолог</w:t>
      </w:r>
    </w:p>
    <w:p w:rsidR="00456104" w:rsidRPr="00EF3F5D" w:rsidRDefault="00456104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Ст</w:t>
      </w:r>
      <w:r w:rsidR="00161A90">
        <w:rPr>
          <w:rFonts w:ascii="Times New Roman" w:hAnsi="Times New Roman" w:cs="Times New Roman"/>
          <w:sz w:val="28"/>
          <w:szCs w:val="28"/>
        </w:rPr>
        <w:t xml:space="preserve">аж работы в </w:t>
      </w:r>
      <w:r w:rsidR="001C4EDF" w:rsidRPr="00EF3F5D">
        <w:rPr>
          <w:rFonts w:ascii="Times New Roman" w:hAnsi="Times New Roman" w:cs="Times New Roman"/>
          <w:sz w:val="28"/>
          <w:szCs w:val="28"/>
        </w:rPr>
        <w:t>должности</w:t>
      </w:r>
      <w:r w:rsidR="00161A90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1C4EDF" w:rsidRPr="00EF3F5D">
        <w:rPr>
          <w:rFonts w:ascii="Times New Roman" w:hAnsi="Times New Roman" w:cs="Times New Roman"/>
          <w:sz w:val="28"/>
          <w:szCs w:val="28"/>
        </w:rPr>
        <w:t>: 7</w:t>
      </w:r>
      <w:r w:rsidR="0093166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61A90" w:rsidRDefault="00161A90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5AC" w:rsidRPr="00EF3F5D" w:rsidRDefault="008C494E" w:rsidP="00752E22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5D">
        <w:rPr>
          <w:rFonts w:ascii="Times New Roman" w:hAnsi="Times New Roman" w:cs="Times New Roman"/>
          <w:b/>
          <w:sz w:val="28"/>
          <w:szCs w:val="28"/>
        </w:rPr>
        <w:t>Сведения о профессиональном и дополнительном профессиональном образовании</w:t>
      </w:r>
    </w:p>
    <w:p w:rsidR="00931662" w:rsidRDefault="00931662" w:rsidP="00752E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EDF" w:rsidRPr="00931662" w:rsidRDefault="001C4EDF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Курсы повышения квалификации</w:t>
      </w:r>
      <w:r w:rsidR="00931662" w:rsidRPr="00931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931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27.01.2021</w:t>
      </w:r>
      <w:r w:rsidR="001C4EDF" w:rsidRPr="00EF3F5D">
        <w:rPr>
          <w:rFonts w:ascii="Times New Roman" w:hAnsi="Times New Roman" w:cs="Times New Roman"/>
          <w:sz w:val="28"/>
          <w:szCs w:val="28"/>
        </w:rPr>
        <w:t xml:space="preserve">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в соответствии с ф</w:t>
      </w:r>
      <w:r w:rsidR="00A94399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законодательством», </w:t>
      </w:r>
      <w:r w:rsidR="001C4EDF" w:rsidRPr="00EF3F5D">
        <w:rPr>
          <w:rFonts w:ascii="Times New Roman" w:hAnsi="Times New Roman" w:cs="Times New Roman"/>
          <w:sz w:val="28"/>
          <w:szCs w:val="28"/>
        </w:rPr>
        <w:t>ООО «Центр инновационного образования и воспитания»,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DF" w:rsidRPr="00EF3F5D">
        <w:rPr>
          <w:rFonts w:ascii="Times New Roman" w:hAnsi="Times New Roman" w:cs="Times New Roman"/>
          <w:sz w:val="28"/>
          <w:szCs w:val="28"/>
        </w:rPr>
        <w:t>73 часа</w:t>
      </w:r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22.03.2021г.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обучающихся с ОВЗ, в том числе с РАС, с учетом внедрения подходов инклюзивного образования и специальног</w:t>
      </w:r>
      <w:r w:rsidR="00A94399">
        <w:rPr>
          <w:rFonts w:ascii="Times New Roman" w:hAnsi="Times New Roman" w:cs="Times New Roman"/>
          <w:sz w:val="28"/>
          <w:szCs w:val="28"/>
        </w:rPr>
        <w:t xml:space="preserve">о коррекционного образования», </w:t>
      </w:r>
      <w:r w:rsidRPr="00EF3F5D">
        <w:rPr>
          <w:rFonts w:ascii="Times New Roman" w:hAnsi="Times New Roman" w:cs="Times New Roman"/>
          <w:sz w:val="28"/>
          <w:szCs w:val="28"/>
        </w:rPr>
        <w:t>Автономное учреждение дополнительного профессионального образования ХМАО-Югры «Институт развития образования», 72 часа</w:t>
      </w:r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15.04.2021г. </w:t>
      </w:r>
      <w:r w:rsidR="00A94399" w:rsidRPr="00EF3F5D">
        <w:rPr>
          <w:rFonts w:ascii="Times New Roman" w:hAnsi="Times New Roman" w:cs="Times New Roman"/>
          <w:sz w:val="28"/>
          <w:szCs w:val="28"/>
        </w:rPr>
        <w:t xml:space="preserve">«Реабилитация, </w:t>
      </w:r>
      <w:proofErr w:type="spellStart"/>
      <w:r w:rsidR="00A94399" w:rsidRPr="00EF3F5D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="00A94399" w:rsidRPr="00EF3F5D">
        <w:rPr>
          <w:rFonts w:ascii="Times New Roman" w:hAnsi="Times New Roman" w:cs="Times New Roman"/>
          <w:sz w:val="28"/>
          <w:szCs w:val="28"/>
        </w:rPr>
        <w:t xml:space="preserve"> и сопровождение детей с ограниченными возможностями здоровья, детей-инвалидов и их семей в</w:t>
      </w:r>
      <w:r w:rsidR="00A9439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организации», </w:t>
      </w:r>
      <w:r w:rsidRPr="00EF3F5D">
        <w:rPr>
          <w:rFonts w:ascii="Times New Roman" w:hAnsi="Times New Roman" w:cs="Times New Roman"/>
          <w:sz w:val="28"/>
          <w:szCs w:val="28"/>
        </w:rPr>
        <w:t>ООО «Центр непрерывного образования и инноваций», 144 часа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1C4EDF" w:rsidRPr="00EF3F5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399" w:rsidRPr="00EF3F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4399" w:rsidRPr="00EF3F5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94399" w:rsidRPr="00EF3F5D">
        <w:rPr>
          <w:rFonts w:ascii="Times New Roman" w:hAnsi="Times New Roman" w:cs="Times New Roman"/>
          <w:sz w:val="28"/>
          <w:szCs w:val="28"/>
        </w:rPr>
        <w:t xml:space="preserve"> и личностные компетенции учителя будущего в условиях</w:t>
      </w:r>
      <w:r w:rsidR="00A94399">
        <w:rPr>
          <w:rFonts w:ascii="Times New Roman" w:hAnsi="Times New Roman" w:cs="Times New Roman"/>
          <w:sz w:val="28"/>
          <w:szCs w:val="28"/>
        </w:rPr>
        <w:t xml:space="preserve"> реализации обновленных ФГОС»,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1C4EDF" w:rsidRPr="00EF3F5D"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 w:rsidR="001C4EDF" w:rsidRPr="00EF3F5D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1C4EDF" w:rsidRPr="00EF3F5D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университет», 36 часов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24.10.2022г. </w:t>
      </w:r>
      <w:r w:rsidR="00A94399" w:rsidRPr="00EF3F5D">
        <w:rPr>
          <w:rFonts w:ascii="Times New Roman" w:hAnsi="Times New Roman" w:cs="Times New Roman"/>
          <w:sz w:val="28"/>
          <w:szCs w:val="28"/>
        </w:rPr>
        <w:t xml:space="preserve">«Технология проведения комплексного </w:t>
      </w:r>
      <w:proofErr w:type="spellStart"/>
      <w:r w:rsidR="00A94399" w:rsidRPr="00EF3F5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A94399" w:rsidRPr="00EF3F5D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A94399">
        <w:rPr>
          <w:rFonts w:ascii="Times New Roman" w:hAnsi="Times New Roman" w:cs="Times New Roman"/>
          <w:sz w:val="28"/>
          <w:szCs w:val="28"/>
        </w:rPr>
        <w:t xml:space="preserve">я для школьников 9-10 классов»,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1C4EDF" w:rsidRPr="00EF3F5D"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 w:rsidR="001C4EDF" w:rsidRPr="00EF3F5D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1C4EDF" w:rsidRPr="00EF3F5D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университет», 36 часов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31.10.2023</w:t>
      </w:r>
      <w:r w:rsidR="001C4EDF" w:rsidRPr="00EF3F5D">
        <w:rPr>
          <w:rFonts w:ascii="Times New Roman" w:hAnsi="Times New Roman" w:cs="Times New Roman"/>
          <w:sz w:val="28"/>
          <w:szCs w:val="28"/>
        </w:rPr>
        <w:t xml:space="preserve">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«Профилактика раннего отцовства и материнства среди несовершеннолетних»</w:t>
      </w:r>
      <w:r w:rsidR="00A94399">
        <w:rPr>
          <w:rFonts w:ascii="Times New Roman" w:hAnsi="Times New Roman" w:cs="Times New Roman"/>
          <w:sz w:val="28"/>
          <w:szCs w:val="28"/>
        </w:rPr>
        <w:t xml:space="preserve">, </w:t>
      </w:r>
      <w:r w:rsidR="001C4EDF" w:rsidRPr="00EF3F5D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профессионального образования «</w:t>
      </w:r>
      <w:r w:rsidR="00272508" w:rsidRPr="00EF3F5D">
        <w:rPr>
          <w:rFonts w:ascii="Times New Roman" w:hAnsi="Times New Roman" w:cs="Times New Roman"/>
          <w:sz w:val="28"/>
          <w:szCs w:val="28"/>
        </w:rPr>
        <w:t xml:space="preserve">Поволжская экспертная академия», </w:t>
      </w:r>
      <w:r w:rsidR="001C4EDF" w:rsidRPr="00EF3F5D">
        <w:rPr>
          <w:rFonts w:ascii="Times New Roman" w:hAnsi="Times New Roman" w:cs="Times New Roman"/>
          <w:sz w:val="28"/>
          <w:szCs w:val="28"/>
        </w:rPr>
        <w:t>16 часов</w:t>
      </w:r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31.10.2023г.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«Профилактика суицидального поведе</w:t>
      </w:r>
      <w:r w:rsidR="00A94399">
        <w:rPr>
          <w:rFonts w:ascii="Times New Roman" w:hAnsi="Times New Roman" w:cs="Times New Roman"/>
          <w:sz w:val="28"/>
          <w:szCs w:val="28"/>
        </w:rPr>
        <w:t xml:space="preserve">ния среди несовершеннолетних», </w:t>
      </w:r>
      <w:r w:rsidRPr="00EF3F5D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профессионального образования «Поволжская экспертная академия», 36 часов</w:t>
      </w:r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31.10.2023г.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«Организация и содержание психолого-педагог</w:t>
      </w:r>
      <w:r w:rsidR="00A94399">
        <w:rPr>
          <w:rFonts w:ascii="Times New Roman" w:hAnsi="Times New Roman" w:cs="Times New Roman"/>
          <w:sz w:val="28"/>
          <w:szCs w:val="28"/>
        </w:rPr>
        <w:t xml:space="preserve">ической поддержки детей-сирот», </w:t>
      </w:r>
      <w:r w:rsidRPr="00EF3F5D">
        <w:rPr>
          <w:rFonts w:ascii="Times New Roman" w:hAnsi="Times New Roman" w:cs="Times New Roman"/>
          <w:sz w:val="28"/>
          <w:szCs w:val="28"/>
        </w:rPr>
        <w:t xml:space="preserve">Частное образовательное учреждение </w:t>
      </w:r>
      <w:r w:rsidRPr="00EF3F5D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 «Поволжская экспертная академия», 16 часов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 w:rsidR="001C4EDF" w:rsidRPr="00EF3F5D">
        <w:rPr>
          <w:rFonts w:ascii="Times New Roman" w:hAnsi="Times New Roman" w:cs="Times New Roman"/>
          <w:sz w:val="28"/>
          <w:szCs w:val="28"/>
        </w:rPr>
        <w:t xml:space="preserve">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«Медиация. Методы регулирования</w:t>
      </w:r>
      <w:r w:rsidR="00A94399">
        <w:rPr>
          <w:rFonts w:ascii="Times New Roman" w:hAnsi="Times New Roman" w:cs="Times New Roman"/>
          <w:sz w:val="28"/>
          <w:szCs w:val="28"/>
        </w:rPr>
        <w:t xml:space="preserve"> </w:t>
      </w:r>
      <w:r w:rsidR="00A94399" w:rsidRPr="00EF3F5D">
        <w:rPr>
          <w:rFonts w:ascii="Times New Roman" w:hAnsi="Times New Roman" w:cs="Times New Roman"/>
          <w:sz w:val="28"/>
          <w:szCs w:val="28"/>
        </w:rPr>
        <w:t>конфликтных ситуаций в образовательных орга</w:t>
      </w:r>
      <w:r w:rsidR="00A94399">
        <w:rPr>
          <w:rFonts w:ascii="Times New Roman" w:hAnsi="Times New Roman" w:cs="Times New Roman"/>
          <w:sz w:val="28"/>
          <w:szCs w:val="28"/>
        </w:rPr>
        <w:t xml:space="preserve">низациях посредством медиации», </w:t>
      </w:r>
      <w:r w:rsidR="001C4EDF" w:rsidRPr="00EF3F5D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профессионального образования «Поволжская экспертная академия», 144 часа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04.12.2023</w:t>
      </w:r>
      <w:r w:rsidR="001C4EDF" w:rsidRPr="00EF3F5D">
        <w:rPr>
          <w:rFonts w:ascii="Times New Roman" w:hAnsi="Times New Roman" w:cs="Times New Roman"/>
          <w:sz w:val="28"/>
          <w:szCs w:val="28"/>
        </w:rPr>
        <w:t xml:space="preserve">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«Раннее выявление семей, находящихся в соци</w:t>
      </w:r>
      <w:r w:rsidR="00A94399">
        <w:rPr>
          <w:rFonts w:ascii="Times New Roman" w:hAnsi="Times New Roman" w:cs="Times New Roman"/>
          <w:sz w:val="28"/>
          <w:szCs w:val="28"/>
        </w:rPr>
        <w:t xml:space="preserve">ально-опасном положении», </w:t>
      </w:r>
      <w:r w:rsidR="001C4EDF" w:rsidRPr="00EF3F5D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профессионального образования «Поволжская экспертная академия», 36 часов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16-20.12.2024</w:t>
      </w:r>
      <w:r w:rsidR="001C4EDF" w:rsidRPr="00EF3F5D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A94399" w:rsidRPr="00EF3F5D">
        <w:rPr>
          <w:rFonts w:ascii="Times New Roman" w:hAnsi="Times New Roman" w:cs="Times New Roman"/>
          <w:sz w:val="28"/>
          <w:szCs w:val="28"/>
        </w:rPr>
        <w:t>«Развитие компетентности педагога через подготовку к конкурса</w:t>
      </w:r>
      <w:r w:rsidR="00A94399">
        <w:rPr>
          <w:rFonts w:ascii="Times New Roman" w:hAnsi="Times New Roman" w:cs="Times New Roman"/>
          <w:sz w:val="28"/>
          <w:szCs w:val="28"/>
        </w:rPr>
        <w:t xml:space="preserve">м профессионального мастерства», </w:t>
      </w:r>
      <w:r w:rsidR="001C4EDF" w:rsidRPr="00EF3F5D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</w:t>
      </w:r>
      <w:r>
        <w:rPr>
          <w:rFonts w:ascii="Times New Roman" w:hAnsi="Times New Roman" w:cs="Times New Roman"/>
          <w:sz w:val="28"/>
          <w:szCs w:val="28"/>
        </w:rPr>
        <w:t>вития регионального образования</w:t>
      </w:r>
      <w:r w:rsidR="001C4EDF" w:rsidRPr="00EF3F5D">
        <w:rPr>
          <w:rFonts w:ascii="Times New Roman" w:hAnsi="Times New Roman" w:cs="Times New Roman"/>
          <w:sz w:val="28"/>
          <w:szCs w:val="28"/>
        </w:rPr>
        <w:t>» (ГАОУ ТО ДПО «ТОГИРРО»), 44 часа</w:t>
      </w:r>
    </w:p>
    <w:p w:rsidR="00931662" w:rsidRDefault="00931662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C4EDF" w:rsidRPr="00931662" w:rsidRDefault="001C4EDF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62">
        <w:rPr>
          <w:rFonts w:ascii="Times New Roman" w:hAnsi="Times New Roman" w:cs="Times New Roman"/>
          <w:bCs/>
          <w:i/>
          <w:sz w:val="28"/>
          <w:szCs w:val="28"/>
        </w:rPr>
        <w:t>Дополнительное профессиональное образование</w:t>
      </w:r>
      <w:r w:rsidRPr="00931662">
        <w:rPr>
          <w:rFonts w:ascii="Times New Roman" w:hAnsi="Times New Roman" w:cs="Times New Roman"/>
          <w:i/>
          <w:sz w:val="28"/>
          <w:szCs w:val="28"/>
        </w:rPr>
        <w:t xml:space="preserve"> в форме </w:t>
      </w:r>
      <w:proofErr w:type="spellStart"/>
      <w:r w:rsidRPr="00931662">
        <w:rPr>
          <w:rFonts w:ascii="Times New Roman" w:hAnsi="Times New Roman" w:cs="Times New Roman"/>
          <w:i/>
          <w:sz w:val="28"/>
          <w:szCs w:val="28"/>
        </w:rPr>
        <w:t>вебинаров</w:t>
      </w:r>
      <w:proofErr w:type="spellEnd"/>
      <w:r w:rsidRPr="00931662">
        <w:rPr>
          <w:rFonts w:ascii="Times New Roman" w:hAnsi="Times New Roman" w:cs="Times New Roman"/>
          <w:i/>
          <w:sz w:val="28"/>
          <w:szCs w:val="28"/>
        </w:rPr>
        <w:t>, семинаров</w:t>
      </w:r>
      <w:r w:rsidR="00931662">
        <w:rPr>
          <w:rFonts w:ascii="Times New Roman" w:hAnsi="Times New Roman" w:cs="Times New Roman"/>
          <w:i/>
          <w:sz w:val="28"/>
          <w:szCs w:val="28"/>
        </w:rPr>
        <w:t>, конференций</w:t>
      </w:r>
      <w:r w:rsidRPr="00931662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931662">
        <w:rPr>
          <w:rFonts w:ascii="Times New Roman" w:hAnsi="Times New Roman" w:cs="Times New Roman"/>
          <w:i/>
          <w:sz w:val="28"/>
          <w:szCs w:val="28"/>
        </w:rPr>
        <w:t>:</w:t>
      </w:r>
    </w:p>
    <w:p w:rsidR="001C4EDF" w:rsidRPr="00EF3F5D" w:rsidRDefault="0093166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01.02.2024г. </w:t>
      </w:r>
      <w:r w:rsidR="00A94399">
        <w:rPr>
          <w:rFonts w:ascii="Times New Roman" w:hAnsi="Times New Roman" w:cs="Times New Roman"/>
          <w:sz w:val="28"/>
          <w:szCs w:val="28"/>
        </w:rPr>
        <w:t>О</w:t>
      </w:r>
      <w:r w:rsidR="00A94399" w:rsidRPr="00EF3F5D">
        <w:rPr>
          <w:rFonts w:ascii="Times New Roman" w:hAnsi="Times New Roman" w:cs="Times New Roman"/>
          <w:sz w:val="28"/>
          <w:szCs w:val="28"/>
        </w:rPr>
        <w:t>нлайн семинар-практикум «Реализация рабочей программы воспитания в соответствии с ФАООП обучающихся с умственной отсталостью (интеллектуальными нарушениями)»</w:t>
      </w:r>
      <w:r w:rsidR="00A94399">
        <w:rPr>
          <w:rFonts w:ascii="Times New Roman" w:hAnsi="Times New Roman" w:cs="Times New Roman"/>
          <w:sz w:val="28"/>
          <w:szCs w:val="28"/>
        </w:rPr>
        <w:t xml:space="preserve">, </w:t>
      </w:r>
      <w:r w:rsidR="001C4EDF" w:rsidRPr="00EF3F5D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Ханты-Мансийского автономного округа – Югры «</w:t>
      </w:r>
      <w:proofErr w:type="spellStart"/>
      <w:r w:rsidR="001C4EDF" w:rsidRPr="00EF3F5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1C4EDF" w:rsidRPr="00EF3F5D">
        <w:rPr>
          <w:rFonts w:ascii="Times New Roman" w:hAnsi="Times New Roman" w:cs="Times New Roman"/>
          <w:sz w:val="28"/>
          <w:szCs w:val="28"/>
        </w:rPr>
        <w:t xml:space="preserve"> школа для обучающихся с ограниченными возможностями здоровья» (КОУ «</w:t>
      </w:r>
      <w:proofErr w:type="spellStart"/>
      <w:r w:rsidR="001C4EDF" w:rsidRPr="00EF3F5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1C4EDF" w:rsidRPr="00EF3F5D">
        <w:rPr>
          <w:rFonts w:ascii="Times New Roman" w:hAnsi="Times New Roman" w:cs="Times New Roman"/>
          <w:sz w:val="28"/>
          <w:szCs w:val="28"/>
        </w:rPr>
        <w:t xml:space="preserve"> школа для обучающихся с огранич</w:t>
      </w:r>
      <w:r w:rsidR="00A94399">
        <w:rPr>
          <w:rFonts w:ascii="Times New Roman" w:hAnsi="Times New Roman" w:cs="Times New Roman"/>
          <w:sz w:val="28"/>
          <w:szCs w:val="28"/>
        </w:rPr>
        <w:t>енными возможностями здоровья»)</w:t>
      </w:r>
      <w:r w:rsidR="001C4EDF" w:rsidRPr="00EF3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F5D">
        <w:rPr>
          <w:rFonts w:ascii="Times New Roman" w:hAnsi="Times New Roman" w:cs="Times New Roman"/>
          <w:bCs/>
          <w:sz w:val="28"/>
          <w:szCs w:val="28"/>
        </w:rPr>
        <w:t>20.02.2024г.</w:t>
      </w:r>
      <w:r w:rsidR="00A94399">
        <w:rPr>
          <w:rFonts w:ascii="Times New Roman" w:hAnsi="Times New Roman" w:cs="Times New Roman"/>
          <w:sz w:val="28"/>
          <w:szCs w:val="28"/>
        </w:rPr>
        <w:t xml:space="preserve"> </w:t>
      </w:r>
      <w:r w:rsidR="00A94399" w:rsidRPr="00EF3F5D">
        <w:rPr>
          <w:rFonts w:ascii="Times New Roman" w:hAnsi="Times New Roman" w:cs="Times New Roman"/>
          <w:sz w:val="28"/>
          <w:szCs w:val="28"/>
          <w:lang w:eastAsia="ru-RU"/>
        </w:rPr>
        <w:t>Региональная конференция специалистов психологической службы система «Кабинет психолога»</w:t>
      </w:r>
      <w:r w:rsidR="00A943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4399">
        <w:rPr>
          <w:rFonts w:ascii="Times New Roman" w:hAnsi="Times New Roman" w:cs="Times New Roman"/>
          <w:sz w:val="28"/>
          <w:szCs w:val="28"/>
        </w:rPr>
        <w:t>М</w:t>
      </w:r>
      <w:r w:rsidRPr="00EF3F5D">
        <w:rPr>
          <w:rFonts w:ascii="Times New Roman" w:hAnsi="Times New Roman" w:cs="Times New Roman"/>
          <w:sz w:val="28"/>
          <w:szCs w:val="28"/>
        </w:rPr>
        <w:t>униципально</w:t>
      </w:r>
      <w:r w:rsidR="00A94399">
        <w:rPr>
          <w:rFonts w:ascii="Times New Roman" w:hAnsi="Times New Roman" w:cs="Times New Roman"/>
          <w:sz w:val="28"/>
          <w:szCs w:val="28"/>
        </w:rPr>
        <w:t>е</w:t>
      </w:r>
      <w:r w:rsidRPr="00EF3F5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94399">
        <w:rPr>
          <w:rFonts w:ascii="Times New Roman" w:hAnsi="Times New Roman" w:cs="Times New Roman"/>
          <w:sz w:val="28"/>
          <w:szCs w:val="28"/>
        </w:rPr>
        <w:t>е</w:t>
      </w:r>
      <w:r w:rsidRPr="00EF3F5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94399">
        <w:rPr>
          <w:rFonts w:ascii="Times New Roman" w:hAnsi="Times New Roman" w:cs="Times New Roman"/>
          <w:sz w:val="28"/>
          <w:szCs w:val="28"/>
        </w:rPr>
        <w:t>е</w:t>
      </w:r>
      <w:r w:rsidRPr="00EF3F5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94399">
        <w:rPr>
          <w:rFonts w:ascii="Times New Roman" w:hAnsi="Times New Roman" w:cs="Times New Roman"/>
          <w:sz w:val="28"/>
          <w:szCs w:val="28"/>
        </w:rPr>
        <w:t>е</w:t>
      </w:r>
      <w:r w:rsidRPr="00EF3F5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4» </w:t>
      </w:r>
    </w:p>
    <w:p w:rsidR="001C4EDF" w:rsidRPr="00EF3F5D" w:rsidRDefault="00A94399" w:rsidP="00752E2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04-05.04.2024</w:t>
      </w:r>
      <w:r w:rsidR="001C4EDF" w:rsidRPr="00EF3F5D">
        <w:rPr>
          <w:rFonts w:ascii="Times New Roman" w:hAnsi="Times New Roman" w:cs="Times New Roman"/>
          <w:sz w:val="28"/>
          <w:szCs w:val="28"/>
        </w:rPr>
        <w:t>г.</w:t>
      </w:r>
      <w:r w:rsidR="001C4EDF"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F5D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F3F5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F5D">
        <w:rPr>
          <w:rFonts w:ascii="Times New Roman" w:hAnsi="Times New Roman" w:cs="Times New Roman"/>
          <w:sz w:val="28"/>
          <w:szCs w:val="28"/>
        </w:rPr>
        <w:t xml:space="preserve"> распространении информации об аутизме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4EDF"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ресурсный центр по организации комплексного сопровождения детей с расстройствами аутистического спектра ФГБОУ </w:t>
      </w:r>
      <w:proofErr w:type="gramStart"/>
      <w:r w:rsidR="001C4EDF" w:rsidRPr="00EF3F5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1C4EDF"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 «Московский государственный психол</w:t>
      </w:r>
      <w:r>
        <w:rPr>
          <w:rFonts w:ascii="Times New Roman" w:hAnsi="Times New Roman" w:cs="Times New Roman"/>
          <w:color w:val="000000"/>
          <w:sz w:val="28"/>
          <w:szCs w:val="28"/>
        </w:rPr>
        <w:t>ого-педагогический университет»</w:t>
      </w:r>
    </w:p>
    <w:p w:rsidR="00752E22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04-05.04.2024</w:t>
      </w:r>
      <w:r w:rsidR="001C4EDF"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EF3F5D">
        <w:rPr>
          <w:rFonts w:ascii="Times New Roman" w:hAnsi="Times New Roman" w:cs="Times New Roman"/>
          <w:sz w:val="28"/>
          <w:szCs w:val="28"/>
        </w:rPr>
        <w:t>Семинар для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ресурсный центр по организации комплексного сопровождения детей с расстройствами аутистического спектра ФГБОУ </w:t>
      </w:r>
      <w:proofErr w:type="gramStart"/>
      <w:r w:rsidRPr="00EF3F5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 «Московский государственный психолого-педагогический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3F5D">
        <w:rPr>
          <w:rFonts w:ascii="Times New Roman" w:hAnsi="Times New Roman" w:cs="Times New Roman"/>
          <w:sz w:val="28"/>
          <w:szCs w:val="28"/>
        </w:rPr>
        <w:t xml:space="preserve"> на темы: </w:t>
      </w:r>
    </w:p>
    <w:p w:rsidR="00752E22" w:rsidRPr="00EF3F5D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«</w:t>
      </w:r>
      <w:r w:rsidRPr="00EF3F5D">
        <w:rPr>
          <w:rFonts w:ascii="Times New Roman" w:eastAsia="Calibri" w:hAnsi="Times New Roman" w:cs="Times New Roman"/>
          <w:sz w:val="28"/>
          <w:szCs w:val="28"/>
        </w:rPr>
        <w:t>Маркеры проявления деструктивного контента в сети интернет. Психологические характеристики проявления деструктивного поведения в интернете</w:t>
      </w:r>
      <w:r w:rsidRPr="00EF3F5D">
        <w:rPr>
          <w:rFonts w:ascii="Times New Roman" w:hAnsi="Times New Roman" w:cs="Times New Roman"/>
          <w:sz w:val="28"/>
          <w:szCs w:val="28"/>
        </w:rPr>
        <w:t>»</w:t>
      </w:r>
    </w:p>
    <w:p w:rsidR="00752E22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F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3F5D">
        <w:rPr>
          <w:rFonts w:ascii="Times New Roman" w:eastAsia="Calibri" w:hAnsi="Times New Roman" w:cs="Times New Roman"/>
          <w:sz w:val="28"/>
          <w:szCs w:val="28"/>
        </w:rPr>
        <w:t>Маркеры проявления деструктивного контента в сети интернет. Психологические характеристики проявления деструктивного поведения в интернете</w:t>
      </w:r>
      <w:r w:rsidRPr="00EF3F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2E22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F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F3F5D">
        <w:rPr>
          <w:rFonts w:ascii="Times New Roman" w:eastAsia="Calibri" w:hAnsi="Times New Roman" w:cs="Times New Roman"/>
          <w:sz w:val="28"/>
          <w:szCs w:val="28"/>
        </w:rPr>
        <w:t>О профилактике вовлечения несовершеннолетних в деятельность деструктивных групп, в том числе экстремистской и террористической направленности</w:t>
      </w:r>
      <w:r w:rsidRPr="00EF3F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2E22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F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3F5D">
        <w:rPr>
          <w:rFonts w:ascii="Times New Roman" w:hAnsi="Times New Roman" w:cs="Times New Roman"/>
          <w:sz w:val="28"/>
          <w:szCs w:val="28"/>
        </w:rPr>
        <w:t>Актуальные вопросы психолого-педагогического сопровождения обучающихся общеобразовательных организаций из семей ветеранов (участников) специальной военной операции</w:t>
      </w:r>
      <w:r w:rsidRPr="00EF3F5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752E22" w:rsidRPr="00EF3F5D" w:rsidRDefault="00752E22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3F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3F5D">
        <w:rPr>
          <w:rFonts w:ascii="Times New Roman" w:eastAsia="Calibri" w:hAnsi="Times New Roman" w:cs="Times New Roman"/>
          <w:sz w:val="28"/>
          <w:szCs w:val="28"/>
        </w:rPr>
        <w:t>Психологическое сопровождение обучающихся с ОВЗ в условиях общеобразовательной школы</w:t>
      </w:r>
      <w:r w:rsidRPr="00EF3F5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C4EDF" w:rsidRPr="00EF3F5D" w:rsidRDefault="001C4EDF" w:rsidP="00752E22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21</w:t>
      </w:r>
      <w:r w:rsidR="00752E22">
        <w:rPr>
          <w:rFonts w:ascii="Times New Roman" w:hAnsi="Times New Roman" w:cs="Times New Roman"/>
          <w:sz w:val="28"/>
          <w:szCs w:val="28"/>
        </w:rPr>
        <w:t xml:space="preserve">-22.03.2024г., </w:t>
      </w:r>
      <w:r w:rsidRPr="00EF3F5D">
        <w:rPr>
          <w:rFonts w:ascii="Times New Roman" w:hAnsi="Times New Roman" w:cs="Times New Roman"/>
          <w:sz w:val="28"/>
          <w:szCs w:val="28"/>
        </w:rPr>
        <w:t>12</w:t>
      </w:r>
      <w:r w:rsidR="00752E22">
        <w:rPr>
          <w:rFonts w:ascii="Times New Roman" w:hAnsi="Times New Roman" w:cs="Times New Roman"/>
          <w:sz w:val="28"/>
          <w:szCs w:val="28"/>
        </w:rPr>
        <w:t xml:space="preserve">-13.04.2024г. </w:t>
      </w:r>
      <w:r w:rsidRPr="00EF3F5D">
        <w:rPr>
          <w:rFonts w:ascii="Times New Roman" w:hAnsi="Times New Roman" w:cs="Times New Roman"/>
          <w:color w:val="000000"/>
          <w:sz w:val="28"/>
          <w:szCs w:val="28"/>
        </w:rPr>
        <w:t>Всероссийский форум «Педагоги России: инновации в образовании»</w:t>
      </w:r>
      <w:r w:rsidR="00752E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3F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3F5D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«Ценность каждого: жизнеустройство людей с психическими нарушениями»</w:t>
      </w:r>
    </w:p>
    <w:p w:rsidR="001C4EDF" w:rsidRPr="00EF3F5D" w:rsidRDefault="001C4EDF" w:rsidP="00752E22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15</w:t>
      </w:r>
      <w:r w:rsidR="00752E22">
        <w:rPr>
          <w:rFonts w:ascii="Times New Roman" w:hAnsi="Times New Roman" w:cs="Times New Roman"/>
          <w:sz w:val="28"/>
          <w:szCs w:val="28"/>
        </w:rPr>
        <w:t>-19 апреля 2024</w:t>
      </w:r>
      <w:r w:rsidRPr="00EF3F5D">
        <w:rPr>
          <w:rFonts w:ascii="Times New Roman" w:hAnsi="Times New Roman" w:cs="Times New Roman"/>
          <w:sz w:val="28"/>
          <w:szCs w:val="28"/>
        </w:rPr>
        <w:t>г.</w:t>
      </w:r>
      <w:r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Всероссийский форум «Педагоги России: инновации в образовании, </w:t>
      </w:r>
      <w:r w:rsidRPr="00EF3F5D">
        <w:rPr>
          <w:rFonts w:ascii="Times New Roman" w:hAnsi="Times New Roman" w:cs="Times New Roman"/>
          <w:sz w:val="28"/>
          <w:szCs w:val="28"/>
        </w:rPr>
        <w:t xml:space="preserve">региональная Олимпиада для </w:t>
      </w:r>
      <w:proofErr w:type="gramStart"/>
      <w:r w:rsidRPr="00EF3F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3F5D">
        <w:rPr>
          <w:rFonts w:ascii="Times New Roman" w:hAnsi="Times New Roman" w:cs="Times New Roman"/>
          <w:sz w:val="28"/>
          <w:szCs w:val="28"/>
        </w:rPr>
        <w:t xml:space="preserve"> с ограниченными возможн</w:t>
      </w:r>
      <w:r w:rsidR="00752E22">
        <w:rPr>
          <w:rFonts w:ascii="Times New Roman" w:hAnsi="Times New Roman" w:cs="Times New Roman"/>
          <w:sz w:val="28"/>
          <w:szCs w:val="28"/>
        </w:rPr>
        <w:t>остями здоровья (с интеллектуа</w:t>
      </w:r>
      <w:r w:rsidRPr="00EF3F5D">
        <w:rPr>
          <w:rFonts w:ascii="Times New Roman" w:hAnsi="Times New Roman" w:cs="Times New Roman"/>
          <w:sz w:val="28"/>
          <w:szCs w:val="28"/>
        </w:rPr>
        <w:t>льными нарушениями) по основам социально</w:t>
      </w:r>
      <w:r w:rsidR="00752E22">
        <w:rPr>
          <w:rFonts w:ascii="Times New Roman" w:hAnsi="Times New Roman" w:cs="Times New Roman"/>
          <w:sz w:val="28"/>
          <w:szCs w:val="28"/>
        </w:rPr>
        <w:t>й</w:t>
      </w:r>
      <w:r w:rsidRPr="00EF3F5D">
        <w:rPr>
          <w:rFonts w:ascii="Times New Roman" w:hAnsi="Times New Roman" w:cs="Times New Roman"/>
          <w:sz w:val="28"/>
          <w:szCs w:val="28"/>
        </w:rPr>
        <w:t xml:space="preserve"> жизни и социально-бытовой ориентировке</w:t>
      </w:r>
      <w:r w:rsidR="00752E22">
        <w:rPr>
          <w:rFonts w:ascii="Times New Roman" w:hAnsi="Times New Roman" w:cs="Times New Roman"/>
          <w:sz w:val="28"/>
          <w:szCs w:val="28"/>
        </w:rPr>
        <w:t>: Мир вокруг меня</w:t>
      </w:r>
    </w:p>
    <w:p w:rsidR="001C4EDF" w:rsidRPr="00EF3F5D" w:rsidRDefault="001C4EDF" w:rsidP="00752E22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F5D">
        <w:rPr>
          <w:rFonts w:ascii="Times New Roman" w:hAnsi="Times New Roman" w:cs="Times New Roman"/>
          <w:bCs/>
          <w:sz w:val="28"/>
          <w:szCs w:val="28"/>
        </w:rPr>
        <w:t>24.04.2024г</w:t>
      </w:r>
      <w:r w:rsidR="00752E22" w:rsidRPr="00752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2E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2E22" w:rsidRPr="00EF3F5D">
        <w:rPr>
          <w:rFonts w:ascii="Times New Roman" w:hAnsi="Times New Roman" w:cs="Times New Roman"/>
          <w:color w:val="000000"/>
          <w:sz w:val="28"/>
          <w:szCs w:val="28"/>
        </w:rPr>
        <w:t>кружная</w:t>
      </w:r>
      <w:proofErr w:type="gramEnd"/>
      <w:r w:rsidR="00752E22" w:rsidRPr="00EF3F5D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на тему: </w:t>
      </w:r>
      <w:proofErr w:type="gramStart"/>
      <w:r w:rsidR="00752E22" w:rsidRPr="00EF3F5D">
        <w:rPr>
          <w:rFonts w:ascii="Times New Roman" w:hAnsi="Times New Roman" w:cs="Times New Roman"/>
          <w:color w:val="000000"/>
          <w:sz w:val="28"/>
          <w:szCs w:val="28"/>
        </w:rPr>
        <w:t>«Инклюзивное образование и общество: стратегии, ресурсы, практики»</w:t>
      </w:r>
      <w:r w:rsidR="00752E22">
        <w:rPr>
          <w:rFonts w:ascii="Times New Roman" w:hAnsi="Times New Roman" w:cs="Times New Roman"/>
          <w:bCs/>
          <w:sz w:val="28"/>
          <w:szCs w:val="28"/>
        </w:rPr>
        <w:t>,</w:t>
      </w:r>
      <w:r w:rsidRPr="00EF3F5D">
        <w:rPr>
          <w:rFonts w:ascii="Times New Roman" w:hAnsi="Times New Roman" w:cs="Times New Roman"/>
          <w:sz w:val="28"/>
          <w:szCs w:val="28"/>
        </w:rPr>
        <w:t xml:space="preserve"> АУ «Институт развития образования» Ханты-Мансий</w:t>
      </w:r>
      <w:r w:rsidR="00752E22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Pr="00EF3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4EDF" w:rsidRPr="00EF3F5D" w:rsidRDefault="001C4EDF" w:rsidP="00752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bCs/>
          <w:sz w:val="28"/>
          <w:szCs w:val="28"/>
        </w:rPr>
        <w:t>12.03.2024г.</w:t>
      </w:r>
      <w:r w:rsidRPr="00EF3F5D">
        <w:rPr>
          <w:rFonts w:ascii="Times New Roman" w:hAnsi="Times New Roman" w:cs="Times New Roman"/>
          <w:sz w:val="28"/>
          <w:szCs w:val="28"/>
        </w:rPr>
        <w:t xml:space="preserve"> </w:t>
      </w:r>
      <w:r w:rsidR="00752E22">
        <w:rPr>
          <w:rFonts w:ascii="Times New Roman" w:hAnsi="Times New Roman" w:cs="Times New Roman"/>
          <w:sz w:val="28"/>
          <w:szCs w:val="28"/>
        </w:rPr>
        <w:t>С</w:t>
      </w:r>
      <w:r w:rsidR="00752E22" w:rsidRPr="00EF3F5D">
        <w:rPr>
          <w:rFonts w:ascii="Times New Roman" w:hAnsi="Times New Roman" w:cs="Times New Roman"/>
          <w:sz w:val="28"/>
          <w:szCs w:val="28"/>
        </w:rPr>
        <w:t xml:space="preserve">еминар – практикуму на тему: «Эффективные формы и методы профилактики жестокого обращения с </w:t>
      </w:r>
      <w:proofErr w:type="gramStart"/>
      <w:r w:rsidR="00752E22" w:rsidRPr="00EF3F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52E22" w:rsidRPr="00EF3F5D">
        <w:rPr>
          <w:rFonts w:ascii="Times New Roman" w:hAnsi="Times New Roman" w:cs="Times New Roman"/>
          <w:sz w:val="28"/>
          <w:szCs w:val="28"/>
        </w:rPr>
        <w:t>»</w:t>
      </w:r>
      <w:r w:rsidR="00752E22">
        <w:rPr>
          <w:rFonts w:ascii="Times New Roman" w:hAnsi="Times New Roman" w:cs="Times New Roman"/>
          <w:sz w:val="28"/>
          <w:szCs w:val="28"/>
        </w:rPr>
        <w:t xml:space="preserve">, </w:t>
      </w:r>
      <w:r w:rsidRPr="00EF3F5D">
        <w:rPr>
          <w:rFonts w:ascii="Times New Roman" w:hAnsi="Times New Roman" w:cs="Times New Roman"/>
          <w:sz w:val="28"/>
          <w:szCs w:val="28"/>
        </w:rPr>
        <w:t>АУ «Институт развития образования» Ханты-Мансий</w:t>
      </w:r>
      <w:r w:rsidR="00752E22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</w:p>
    <w:p w:rsidR="001C4EDF" w:rsidRPr="00EF3F5D" w:rsidRDefault="001C4EDF" w:rsidP="00752E22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F5D">
        <w:rPr>
          <w:rFonts w:ascii="Times New Roman" w:hAnsi="Times New Roman" w:cs="Times New Roman"/>
          <w:bCs/>
          <w:sz w:val="28"/>
          <w:szCs w:val="28"/>
        </w:rPr>
        <w:t xml:space="preserve">23.03.2024г. </w:t>
      </w:r>
      <w:r w:rsidR="00752E22">
        <w:rPr>
          <w:rFonts w:ascii="Times New Roman" w:hAnsi="Times New Roman" w:cs="Times New Roman"/>
          <w:bCs/>
          <w:sz w:val="28"/>
          <w:szCs w:val="28"/>
        </w:rPr>
        <w:t>М</w:t>
      </w:r>
      <w:r w:rsidR="00752E22" w:rsidRPr="00EF3F5D">
        <w:rPr>
          <w:rFonts w:ascii="Times New Roman" w:hAnsi="Times New Roman" w:cs="Times New Roman"/>
          <w:bCs/>
          <w:sz w:val="28"/>
          <w:szCs w:val="28"/>
        </w:rPr>
        <w:t>ежмуниципальный семинар-практикум «Шаг за шагом: создание условий для комплексного психолого-педагогического и социального сопровождения детей с ОВЗ»</w:t>
      </w:r>
      <w:r w:rsidR="00752E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3F5D">
        <w:rPr>
          <w:rFonts w:ascii="Times New Roman" w:hAnsi="Times New Roman" w:cs="Times New Roman"/>
          <w:sz w:val="28"/>
          <w:szCs w:val="28"/>
        </w:rPr>
        <w:t xml:space="preserve">АУ «Институт развития образования» Ханты-Мансийского автономного </w:t>
      </w:r>
      <w:r w:rsidR="00752E22">
        <w:rPr>
          <w:rFonts w:ascii="Times New Roman" w:hAnsi="Times New Roman" w:cs="Times New Roman"/>
          <w:sz w:val="28"/>
          <w:szCs w:val="28"/>
        </w:rPr>
        <w:t>округа – Югры</w:t>
      </w:r>
      <w:r w:rsidRPr="00EF3F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2E22" w:rsidRDefault="00752E22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104" w:rsidRPr="00EF3F5D" w:rsidRDefault="00456104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b/>
          <w:sz w:val="28"/>
          <w:szCs w:val="28"/>
        </w:rPr>
        <w:t>Сведе</w:t>
      </w:r>
      <w:r w:rsidR="008C494E" w:rsidRPr="00EF3F5D">
        <w:rPr>
          <w:rFonts w:ascii="Times New Roman" w:hAnsi="Times New Roman" w:cs="Times New Roman"/>
          <w:b/>
          <w:sz w:val="28"/>
          <w:szCs w:val="28"/>
        </w:rPr>
        <w:t>ния об особенностях организаци</w:t>
      </w:r>
      <w:r w:rsidRPr="00EF3F5D">
        <w:rPr>
          <w:rFonts w:ascii="Times New Roman" w:hAnsi="Times New Roman" w:cs="Times New Roman"/>
          <w:b/>
          <w:sz w:val="28"/>
          <w:szCs w:val="28"/>
        </w:rPr>
        <w:t>и</w:t>
      </w:r>
      <w:r w:rsidR="008C494E" w:rsidRPr="00EF3F5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F3F5D">
        <w:rPr>
          <w:rFonts w:ascii="Times New Roman" w:hAnsi="Times New Roman" w:cs="Times New Roman"/>
          <w:b/>
          <w:sz w:val="28"/>
          <w:szCs w:val="28"/>
        </w:rPr>
        <w:t>об особенностях субъектов образовательных отношений</w:t>
      </w:r>
      <w:r w:rsidR="00752E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2E22" w:rsidRPr="003E5930">
        <w:rPr>
          <w:rFonts w:ascii="Times New Roman" w:hAnsi="Times New Roman" w:cs="Times New Roman"/>
          <w:b/>
          <w:sz w:val="28"/>
          <w:szCs w:val="28"/>
        </w:rPr>
        <w:t>включенных в программу профессиональной деятельности</w:t>
      </w:r>
    </w:p>
    <w:p w:rsidR="00752E22" w:rsidRDefault="00752E22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осуществляется </w:t>
      </w:r>
      <w:r w:rsidR="00E1485E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1485E" w:rsidRPr="00EF3F5D">
        <w:rPr>
          <w:rFonts w:ascii="Times New Roman" w:hAnsi="Times New Roman" w:cs="Times New Roman"/>
          <w:sz w:val="28"/>
          <w:szCs w:val="28"/>
        </w:rPr>
        <w:t>Муниципально</w:t>
      </w:r>
      <w:r w:rsidR="00E1485E">
        <w:rPr>
          <w:rFonts w:ascii="Times New Roman" w:hAnsi="Times New Roman" w:cs="Times New Roman"/>
          <w:sz w:val="28"/>
          <w:szCs w:val="28"/>
        </w:rPr>
        <w:t>го</w:t>
      </w:r>
      <w:r w:rsidR="00E1485E" w:rsidRPr="00EF3F5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1485E">
        <w:rPr>
          <w:rFonts w:ascii="Times New Roman" w:hAnsi="Times New Roman" w:cs="Times New Roman"/>
          <w:sz w:val="28"/>
          <w:szCs w:val="28"/>
        </w:rPr>
        <w:t>го</w:t>
      </w:r>
      <w:r w:rsidR="00E1485E" w:rsidRPr="00EF3F5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E1485E">
        <w:rPr>
          <w:rFonts w:ascii="Times New Roman" w:hAnsi="Times New Roman" w:cs="Times New Roman"/>
          <w:sz w:val="28"/>
          <w:szCs w:val="28"/>
        </w:rPr>
        <w:t>го</w:t>
      </w:r>
      <w:r w:rsidR="00E1485E" w:rsidRPr="00EF3F5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1485E">
        <w:rPr>
          <w:rFonts w:ascii="Times New Roman" w:hAnsi="Times New Roman" w:cs="Times New Roman"/>
          <w:sz w:val="28"/>
          <w:szCs w:val="28"/>
        </w:rPr>
        <w:t>я</w:t>
      </w:r>
      <w:r w:rsidR="00E1485E" w:rsidRPr="00EF3F5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</w:t>
      </w:r>
      <w:r w:rsidR="00E1485E">
        <w:rPr>
          <w:rFonts w:ascii="Times New Roman" w:hAnsi="Times New Roman" w:cs="Times New Roman"/>
          <w:sz w:val="28"/>
          <w:szCs w:val="28"/>
        </w:rPr>
        <w:t xml:space="preserve"> </w:t>
      </w:r>
      <w:r w:rsidR="00E1485E" w:rsidRPr="00EF3F5D">
        <w:rPr>
          <w:rFonts w:ascii="Times New Roman" w:hAnsi="Times New Roman" w:cs="Times New Roman"/>
          <w:sz w:val="28"/>
          <w:szCs w:val="28"/>
        </w:rPr>
        <w:t>9»</w:t>
      </w:r>
      <w:r w:rsidR="00E1485E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E1485E">
        <w:rPr>
          <w:rFonts w:ascii="Times New Roman" w:hAnsi="Times New Roman" w:cs="Times New Roman"/>
          <w:sz w:val="28"/>
          <w:szCs w:val="28"/>
        </w:rPr>
        <w:t>Мегионе</w:t>
      </w:r>
      <w:proofErr w:type="spellEnd"/>
      <w:r w:rsidR="00E1485E">
        <w:rPr>
          <w:rFonts w:ascii="Times New Roman" w:hAnsi="Times New Roman" w:cs="Times New Roman"/>
          <w:sz w:val="28"/>
          <w:szCs w:val="28"/>
        </w:rPr>
        <w:t>.</w:t>
      </w:r>
    </w:p>
    <w:p w:rsidR="00E1485E" w:rsidRDefault="00E1485E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9»</w:t>
      </w:r>
      <w:r w:rsidR="00752E22" w:rsidRPr="003E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 основные </w:t>
      </w:r>
      <w:r w:rsidR="00752E22" w:rsidRPr="003E5930"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начального, основного, среднего общего образования, в том числе, адаптированные образовательные программы для детей с ограниченными возможностями здоровья, а также детей, находящихся по медицинским показаниям на индивидуальном обучении на дому.</w:t>
      </w:r>
    </w:p>
    <w:p w:rsidR="00E1485E" w:rsidRDefault="00AA291D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bCs/>
          <w:sz w:val="28"/>
          <w:szCs w:val="28"/>
        </w:rPr>
        <w:t>На базе МАОУ «СОШ №</w:t>
      </w:r>
      <w:r w:rsidR="00E14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F5D">
        <w:rPr>
          <w:rFonts w:ascii="Times New Roman" w:hAnsi="Times New Roman" w:cs="Times New Roman"/>
          <w:bCs/>
          <w:sz w:val="28"/>
          <w:szCs w:val="28"/>
        </w:rPr>
        <w:t xml:space="preserve">9» организована деятельность </w:t>
      </w:r>
      <w:r w:rsidRPr="00EF3F5D">
        <w:rPr>
          <w:rFonts w:ascii="Times New Roman" w:hAnsi="Times New Roman" w:cs="Times New Roman"/>
          <w:sz w:val="28"/>
          <w:szCs w:val="28"/>
        </w:rPr>
        <w:t>пилотной площадки в рамках апробации Модели «Инклюзивная образовательная организация - образовательная организация для всех» в 2024 году, с</w:t>
      </w:r>
      <w:r w:rsidRPr="00EF3F5D">
        <w:rPr>
          <w:rFonts w:ascii="Times New Roman" w:hAnsi="Times New Roman" w:cs="Times New Roman"/>
          <w:bCs/>
          <w:sz w:val="28"/>
          <w:szCs w:val="28"/>
        </w:rPr>
        <w:t xml:space="preserve">огласно Реестру </w:t>
      </w:r>
      <w:r w:rsidRPr="00EF3F5D">
        <w:rPr>
          <w:rFonts w:ascii="Times New Roman" w:hAnsi="Times New Roman" w:cs="Times New Roman"/>
          <w:sz w:val="28"/>
          <w:szCs w:val="28"/>
        </w:rPr>
        <w:t>инклюзивных общеобразовательных организаций – участников апробации модели инклюзивной образовательной организации.</w:t>
      </w:r>
    </w:p>
    <w:p w:rsidR="00AA291D" w:rsidRDefault="00AA291D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lastRenderedPageBreak/>
        <w:t>В МАОУ «СОШ №9»</w:t>
      </w:r>
      <w:r w:rsidR="00752E22">
        <w:rPr>
          <w:rFonts w:ascii="Times New Roman" w:hAnsi="Times New Roman" w:cs="Times New Roman"/>
          <w:sz w:val="28"/>
          <w:szCs w:val="28"/>
        </w:rPr>
        <w:t xml:space="preserve"> </w:t>
      </w:r>
      <w:r w:rsidRPr="00EF3F5D">
        <w:rPr>
          <w:rFonts w:ascii="Times New Roman" w:hAnsi="Times New Roman" w:cs="Times New Roman"/>
          <w:sz w:val="28"/>
          <w:szCs w:val="28"/>
        </w:rPr>
        <w:t>проводится целенаправленная работа по созданию условий для самореализации детей через участие в творческих конкурсах, фестивалях, соревнованиях. Эта деятельность носит системный характер. Участвуя в различных конкурсах, обучающиеся приобретают новые навыки и умения, получают возможность проявить свои таланты за пределами школы, что положительно сказывается на их дальнейшем творческом росте.</w:t>
      </w:r>
    </w:p>
    <w:p w:rsidR="00E1485E" w:rsidRPr="00EF3F5D" w:rsidRDefault="00E1485E" w:rsidP="00752E22">
      <w:pPr>
        <w:tabs>
          <w:tab w:val="left" w:pos="103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291D" w:rsidRDefault="00263C2E" w:rsidP="00752E22">
      <w:pPr>
        <w:tabs>
          <w:tab w:val="left" w:pos="103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b/>
          <w:sz w:val="28"/>
          <w:szCs w:val="28"/>
        </w:rPr>
        <w:t>Сведения о цели</w:t>
      </w:r>
      <w:r w:rsidR="00AA291D" w:rsidRPr="00EF3F5D">
        <w:rPr>
          <w:rFonts w:ascii="Times New Roman" w:hAnsi="Times New Roman" w:cs="Times New Roman"/>
          <w:b/>
          <w:sz w:val="28"/>
          <w:szCs w:val="28"/>
        </w:rPr>
        <w:t>, задачах и основных направлениях профессиональной деятельности в соответствии с профессиональным стандартом «Педагог – психолог (психолог в сфере образования)»</w:t>
      </w:r>
      <w:r w:rsidR="00E148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85E" w:rsidRPr="005C6329">
        <w:rPr>
          <w:rFonts w:ascii="Times New Roman" w:hAnsi="Times New Roman" w:cs="Times New Roman"/>
          <w:b/>
          <w:sz w:val="28"/>
          <w:szCs w:val="28"/>
        </w:rPr>
        <w:t>утверждённым приказом Минздрава России от 24 июля 2015 г. № 514н</w:t>
      </w:r>
      <w:r w:rsidR="00AA291D" w:rsidRPr="00EF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85E" w:rsidRDefault="00AA291D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строится мною в соответствии с профессиональным стандартом «Педагог-психолог (психолог в сфере образования)», и с ориентацией на актуальные задачи, обозначенные в Плане</w:t>
      </w:r>
      <w:r w:rsidR="00263C2E" w:rsidRPr="00EF3F5D">
        <w:rPr>
          <w:rFonts w:ascii="Times New Roman" w:hAnsi="Times New Roman" w:cs="Times New Roman"/>
          <w:sz w:val="28"/>
          <w:szCs w:val="28"/>
        </w:rPr>
        <w:t xml:space="preserve"> социального психолого-педагогичес</w:t>
      </w:r>
      <w:r w:rsidR="00E1485E">
        <w:rPr>
          <w:rFonts w:ascii="Times New Roman" w:hAnsi="Times New Roman" w:cs="Times New Roman"/>
          <w:sz w:val="28"/>
          <w:szCs w:val="28"/>
        </w:rPr>
        <w:t xml:space="preserve">кого сопровождения </w:t>
      </w:r>
      <w:proofErr w:type="gramStart"/>
      <w:r w:rsidR="00E148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485E">
        <w:rPr>
          <w:rFonts w:ascii="Times New Roman" w:hAnsi="Times New Roman" w:cs="Times New Roman"/>
          <w:sz w:val="28"/>
          <w:szCs w:val="28"/>
        </w:rPr>
        <w:t xml:space="preserve"> </w:t>
      </w:r>
      <w:r w:rsidR="00263C2E" w:rsidRPr="00EF3F5D">
        <w:rPr>
          <w:rFonts w:ascii="Times New Roman" w:hAnsi="Times New Roman" w:cs="Times New Roman"/>
          <w:sz w:val="28"/>
          <w:szCs w:val="28"/>
        </w:rPr>
        <w:t>МАОУ «СОШ №</w:t>
      </w:r>
      <w:r w:rsidR="00E1485E">
        <w:rPr>
          <w:rFonts w:ascii="Times New Roman" w:hAnsi="Times New Roman" w:cs="Times New Roman"/>
          <w:sz w:val="28"/>
          <w:szCs w:val="28"/>
        </w:rPr>
        <w:t xml:space="preserve"> </w:t>
      </w:r>
      <w:r w:rsidR="00263C2E" w:rsidRPr="00EF3F5D">
        <w:rPr>
          <w:rFonts w:ascii="Times New Roman" w:hAnsi="Times New Roman" w:cs="Times New Roman"/>
          <w:sz w:val="28"/>
          <w:szCs w:val="28"/>
        </w:rPr>
        <w:t>9» на 2024-2025 учебный год.</w:t>
      </w:r>
    </w:p>
    <w:p w:rsidR="00263C2E" w:rsidRPr="00EF3F5D" w:rsidRDefault="00263C2E" w:rsidP="00E1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85E">
        <w:rPr>
          <w:rFonts w:ascii="Times New Roman" w:hAnsi="Times New Roman" w:cs="Times New Roman"/>
          <w:i/>
          <w:sz w:val="28"/>
          <w:szCs w:val="28"/>
        </w:rPr>
        <w:t>Целью профессиональной деятельности</w:t>
      </w:r>
      <w:r w:rsidRPr="00EF3F5D">
        <w:rPr>
          <w:rFonts w:ascii="Times New Roman" w:hAnsi="Times New Roman" w:cs="Times New Roman"/>
          <w:sz w:val="28"/>
          <w:szCs w:val="28"/>
        </w:rPr>
        <w:t xml:space="preserve"> является психолого-педагогическое сопровождение образовательного процесса в МАОУ «СОШ №</w:t>
      </w:r>
      <w:r w:rsidR="00E1485E">
        <w:rPr>
          <w:rFonts w:ascii="Times New Roman" w:hAnsi="Times New Roman" w:cs="Times New Roman"/>
          <w:sz w:val="28"/>
          <w:szCs w:val="28"/>
        </w:rPr>
        <w:t xml:space="preserve"> </w:t>
      </w:r>
      <w:r w:rsidRPr="00EF3F5D">
        <w:rPr>
          <w:rFonts w:ascii="Times New Roman" w:hAnsi="Times New Roman" w:cs="Times New Roman"/>
          <w:sz w:val="28"/>
          <w:szCs w:val="28"/>
        </w:rPr>
        <w:t xml:space="preserve">9»,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</w:t>
      </w:r>
      <w:proofErr w:type="gramStart"/>
      <w:r w:rsidRPr="00EF3F5D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EF3F5D">
        <w:rPr>
          <w:rFonts w:ascii="Times New Roman" w:hAnsi="Times New Roman" w:cs="Times New Roman"/>
          <w:sz w:val="28"/>
          <w:szCs w:val="28"/>
        </w:rPr>
        <w:t xml:space="preserve"> находящимися в социально опасном положении.</w:t>
      </w:r>
    </w:p>
    <w:p w:rsidR="00F109EF" w:rsidRPr="00F905E6" w:rsidRDefault="00F109EF" w:rsidP="00F905E6">
      <w:pPr>
        <w:pStyle w:val="a7"/>
        <w:ind w:right="-1" w:firstLine="708"/>
        <w:jc w:val="both"/>
        <w:rPr>
          <w:i/>
          <w:sz w:val="28"/>
          <w:szCs w:val="28"/>
        </w:rPr>
      </w:pPr>
      <w:r w:rsidRPr="00F905E6">
        <w:rPr>
          <w:i/>
          <w:sz w:val="28"/>
          <w:szCs w:val="28"/>
        </w:rPr>
        <w:t>Для достижения поставленной цели решаются следующие задачи: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>диагностика и мониторинг</w:t>
      </w:r>
      <w:r w:rsidR="00F905E6">
        <w:rPr>
          <w:sz w:val="28"/>
          <w:szCs w:val="28"/>
          <w:lang w:eastAsia="ar-SA"/>
        </w:rPr>
        <w:t xml:space="preserve"> психического развития учащихся</w:t>
      </w:r>
      <w:r w:rsidRPr="00EF3F5D">
        <w:rPr>
          <w:sz w:val="28"/>
          <w:szCs w:val="28"/>
          <w:lang w:eastAsia="ar-SA"/>
        </w:rPr>
        <w:t>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>коррекция личностного и интеллектуального развития, социальная и психологическая реабилитация учащихся;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формирование у учащихся способности к самопознанию, </w:t>
      </w:r>
      <w:proofErr w:type="spellStart"/>
      <w:r w:rsidRPr="00EF3F5D">
        <w:rPr>
          <w:sz w:val="28"/>
          <w:szCs w:val="28"/>
        </w:rPr>
        <w:t>саморегуляции</w:t>
      </w:r>
      <w:proofErr w:type="spellEnd"/>
      <w:r w:rsidRPr="00EF3F5D">
        <w:rPr>
          <w:sz w:val="28"/>
          <w:szCs w:val="28"/>
        </w:rPr>
        <w:t xml:space="preserve">, самовоспитанию, саморазвитию и самоопределению; 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повышение психолого-педагогической компетенции участников образовательного процесса;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участие в разработке системы мероприятий, направленных на сохранение психологического здоровья участников образовательного процесса; 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психологическая поддержка учащихся в профессиональном самоопределении;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 xml:space="preserve">профилактика </w:t>
      </w:r>
      <w:proofErr w:type="spellStart"/>
      <w:r w:rsidRPr="00EF3F5D">
        <w:rPr>
          <w:sz w:val="28"/>
          <w:szCs w:val="28"/>
          <w:lang w:eastAsia="ar-SA"/>
        </w:rPr>
        <w:t>девиантного</w:t>
      </w:r>
      <w:proofErr w:type="spellEnd"/>
      <w:r w:rsidRPr="00EF3F5D">
        <w:rPr>
          <w:sz w:val="28"/>
          <w:szCs w:val="28"/>
          <w:lang w:eastAsia="ar-SA"/>
        </w:rPr>
        <w:t xml:space="preserve"> поведения и правонарушений несовершеннолетних;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>содействие профессиональной ориентации учащихся;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>способств</w:t>
      </w:r>
      <w:r w:rsidR="00F905E6">
        <w:rPr>
          <w:sz w:val="28"/>
          <w:szCs w:val="28"/>
          <w:lang w:eastAsia="ar-SA"/>
        </w:rPr>
        <w:t xml:space="preserve">ование формированию у учащихся </w:t>
      </w:r>
      <w:r w:rsidRPr="00EF3F5D">
        <w:rPr>
          <w:sz w:val="28"/>
          <w:szCs w:val="28"/>
          <w:lang w:eastAsia="ar-SA"/>
        </w:rPr>
        <w:t>позитивного жизненного настроя, позитивного отношения к здоровому образу жизни и ценностям нравственного порядка;</w:t>
      </w:r>
    </w:p>
    <w:p w:rsidR="00F109EF" w:rsidRPr="00EF3F5D" w:rsidRDefault="00F109EF" w:rsidP="00F905E6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содействие развитию психических процессов, творческих способностей</w:t>
      </w:r>
      <w:r w:rsidR="00F905E6">
        <w:rPr>
          <w:sz w:val="28"/>
          <w:szCs w:val="28"/>
          <w:lang w:eastAsia="ar-SA"/>
        </w:rPr>
        <w:t xml:space="preserve"> </w:t>
      </w:r>
      <w:r w:rsidRPr="00EF3F5D">
        <w:rPr>
          <w:sz w:val="28"/>
          <w:szCs w:val="28"/>
          <w:lang w:eastAsia="ar-SA"/>
        </w:rPr>
        <w:t>и</w:t>
      </w:r>
      <w:r w:rsidR="00F905E6">
        <w:rPr>
          <w:sz w:val="28"/>
          <w:szCs w:val="28"/>
          <w:lang w:eastAsia="ar-SA"/>
        </w:rPr>
        <w:t xml:space="preserve"> </w:t>
      </w:r>
      <w:r w:rsidRPr="00EF3F5D">
        <w:rPr>
          <w:sz w:val="28"/>
          <w:szCs w:val="28"/>
          <w:lang w:eastAsia="ar-SA"/>
        </w:rPr>
        <w:t>духовно-нр</w:t>
      </w:r>
      <w:r w:rsidR="00F905E6">
        <w:rPr>
          <w:sz w:val="28"/>
          <w:szCs w:val="28"/>
          <w:lang w:eastAsia="ar-SA"/>
        </w:rPr>
        <w:t>авственному развитию обучающихся</w:t>
      </w:r>
      <w:r w:rsidRPr="00EF3F5D">
        <w:rPr>
          <w:sz w:val="28"/>
          <w:szCs w:val="28"/>
          <w:lang w:eastAsia="ar-SA"/>
        </w:rPr>
        <w:t>.</w:t>
      </w:r>
    </w:p>
    <w:p w:rsidR="009756DD" w:rsidRPr="00EF3F5D" w:rsidRDefault="00F109EF" w:rsidP="00F905E6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lastRenderedPageBreak/>
        <w:t xml:space="preserve">В соответствии со стандартом «Педагог-психолог (психолог в сфере образования)» определено </w:t>
      </w:r>
      <w:r w:rsidRPr="00F905E6">
        <w:rPr>
          <w:i/>
          <w:sz w:val="28"/>
          <w:szCs w:val="28"/>
        </w:rPr>
        <w:t>содержание основных направлений моей профессиональной деятельности.</w:t>
      </w:r>
      <w:r w:rsidRPr="00EF3F5D">
        <w:rPr>
          <w:sz w:val="28"/>
          <w:szCs w:val="28"/>
        </w:rPr>
        <w:t xml:space="preserve"> Психолого-педагогическое и методическое сопровождение реализации основных и дополнительных образовательных программ, которое включает в себя работу не только с обучающимися, но и с педагогами и родителями как участниками образовательного процесса. Пр</w:t>
      </w:r>
      <w:r w:rsidR="009756DD" w:rsidRPr="00EF3F5D">
        <w:rPr>
          <w:sz w:val="28"/>
          <w:szCs w:val="28"/>
        </w:rPr>
        <w:t xml:space="preserve">иоритет в работе с </w:t>
      </w:r>
      <w:proofErr w:type="gramStart"/>
      <w:r w:rsidR="009756DD" w:rsidRPr="00EF3F5D">
        <w:rPr>
          <w:sz w:val="28"/>
          <w:szCs w:val="28"/>
        </w:rPr>
        <w:t>обучающимися</w:t>
      </w:r>
      <w:proofErr w:type="gramEnd"/>
      <w:r w:rsidR="009756DD" w:rsidRPr="00EF3F5D">
        <w:rPr>
          <w:sz w:val="28"/>
          <w:szCs w:val="28"/>
        </w:rPr>
        <w:t xml:space="preserve"> с ОВЗ </w:t>
      </w:r>
      <w:r w:rsidRPr="00EF3F5D">
        <w:rPr>
          <w:sz w:val="28"/>
          <w:szCs w:val="28"/>
        </w:rPr>
        <w:t xml:space="preserve">отводится реализации </w:t>
      </w:r>
      <w:r w:rsidR="009756DD" w:rsidRPr="00EF3F5D">
        <w:rPr>
          <w:sz w:val="28"/>
          <w:szCs w:val="28"/>
        </w:rPr>
        <w:t xml:space="preserve">коррекционных </w:t>
      </w:r>
      <w:r w:rsidRPr="00EF3F5D">
        <w:rPr>
          <w:sz w:val="28"/>
          <w:szCs w:val="28"/>
        </w:rPr>
        <w:t xml:space="preserve">программ, направленных на формирование у обучающихся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компетенций. Предупреждение возникновения явлений </w:t>
      </w:r>
      <w:proofErr w:type="spellStart"/>
      <w:r w:rsidRPr="00EF3F5D">
        <w:rPr>
          <w:sz w:val="28"/>
          <w:szCs w:val="28"/>
        </w:rPr>
        <w:t>дезадаптации</w:t>
      </w:r>
      <w:proofErr w:type="spellEnd"/>
      <w:r w:rsidRPr="00EF3F5D">
        <w:rPr>
          <w:sz w:val="28"/>
          <w:szCs w:val="28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</w:p>
    <w:p w:rsidR="00EA1B6B" w:rsidRPr="00EF3F5D" w:rsidRDefault="00F109EF" w:rsidP="0023592F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Психологическая диагностика занимает важное место в моей работе</w:t>
      </w:r>
      <w:proofErr w:type="gramStart"/>
      <w:r w:rsidRPr="00EF3F5D">
        <w:rPr>
          <w:sz w:val="28"/>
          <w:szCs w:val="28"/>
        </w:rPr>
        <w:t>.</w:t>
      </w:r>
      <w:proofErr w:type="gramEnd"/>
      <w:r w:rsidRPr="00EF3F5D">
        <w:rPr>
          <w:sz w:val="28"/>
          <w:szCs w:val="28"/>
        </w:rPr>
        <w:t xml:space="preserve"> </w:t>
      </w:r>
      <w:r w:rsidR="00417888">
        <w:rPr>
          <w:sz w:val="28"/>
          <w:szCs w:val="28"/>
        </w:rPr>
        <w:t>Акцент</w:t>
      </w:r>
      <w:r w:rsidRPr="00EF3F5D">
        <w:rPr>
          <w:sz w:val="28"/>
          <w:szCs w:val="28"/>
        </w:rPr>
        <w:t xml:space="preserve"> </w:t>
      </w:r>
      <w:r w:rsidR="00417888">
        <w:rPr>
          <w:sz w:val="28"/>
          <w:szCs w:val="28"/>
        </w:rPr>
        <w:t>делаю</w:t>
      </w:r>
      <w:r w:rsidRPr="00EF3F5D">
        <w:rPr>
          <w:sz w:val="28"/>
          <w:szCs w:val="28"/>
        </w:rPr>
        <w:t xml:space="preserve"> на </w:t>
      </w:r>
      <w:r w:rsidR="009756DD" w:rsidRPr="00EF3F5D">
        <w:rPr>
          <w:sz w:val="28"/>
          <w:szCs w:val="28"/>
        </w:rPr>
        <w:t xml:space="preserve">психическое развитие, </w:t>
      </w:r>
      <w:r w:rsidRPr="00EF3F5D">
        <w:rPr>
          <w:sz w:val="28"/>
          <w:szCs w:val="28"/>
        </w:rPr>
        <w:t xml:space="preserve">на изучение </w:t>
      </w:r>
      <w:proofErr w:type="spellStart"/>
      <w:r w:rsidRPr="00EF3F5D">
        <w:rPr>
          <w:sz w:val="28"/>
          <w:szCs w:val="28"/>
        </w:rPr>
        <w:t>девиантного</w:t>
      </w:r>
      <w:proofErr w:type="spellEnd"/>
      <w:r w:rsidRPr="00EF3F5D">
        <w:rPr>
          <w:sz w:val="28"/>
          <w:szCs w:val="28"/>
        </w:rPr>
        <w:t xml:space="preserve"> поведения </w:t>
      </w:r>
      <w:proofErr w:type="gramStart"/>
      <w:r w:rsidRPr="00EF3F5D">
        <w:rPr>
          <w:sz w:val="28"/>
          <w:szCs w:val="28"/>
        </w:rPr>
        <w:t>обучающихся</w:t>
      </w:r>
      <w:proofErr w:type="gramEnd"/>
      <w:r w:rsidRPr="00EF3F5D">
        <w:rPr>
          <w:sz w:val="28"/>
          <w:szCs w:val="28"/>
        </w:rPr>
        <w:t xml:space="preserve">. Также мной проводится групповая диагностика уровня адаптации детей, поступивших в школу и перешедших в пятый класс. Диагностика осуществляется в соответствии с годовым планом работы. </w:t>
      </w:r>
    </w:p>
    <w:p w:rsidR="00EA1B6B" w:rsidRPr="00EF3F5D" w:rsidRDefault="00F109EF" w:rsidP="0023592F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Большое внимание уделяю психологической диагностике эмоциональной и личностной сферы обучающихся (по запросу родителей/законных представителей). По результатам диагностического обследования предоставляю практические рекомендации заинтересованным лицам (родителям/законным представителям, педагогам) в соответствии с особенностями актуального развития учащихся. </w:t>
      </w:r>
    </w:p>
    <w:p w:rsidR="00EA1B6B" w:rsidRPr="00EF3F5D" w:rsidRDefault="00F109EF" w:rsidP="0023592F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В целях оптимизации психодиагностической работы использую профессиональный психологический инструментарий научно-производственного предприятия «</w:t>
      </w:r>
      <w:proofErr w:type="spellStart"/>
      <w:r w:rsidRPr="00EF3F5D">
        <w:rPr>
          <w:sz w:val="28"/>
          <w:szCs w:val="28"/>
        </w:rPr>
        <w:t>Иматон</w:t>
      </w:r>
      <w:proofErr w:type="spellEnd"/>
      <w:r w:rsidRPr="00EF3F5D">
        <w:rPr>
          <w:sz w:val="28"/>
          <w:szCs w:val="28"/>
        </w:rPr>
        <w:t xml:space="preserve">», который включает в себя более десятка тестов и методик, которые находят широкое применение в образовании. </w:t>
      </w:r>
    </w:p>
    <w:p w:rsidR="009756DD" w:rsidRPr="00EF3F5D" w:rsidRDefault="00F109EF" w:rsidP="0023592F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Коррекционно-развивающая работа организуется, прежде всего, с </w:t>
      </w:r>
      <w:proofErr w:type="gramStart"/>
      <w:r w:rsidRPr="00EF3F5D">
        <w:rPr>
          <w:sz w:val="28"/>
          <w:szCs w:val="28"/>
        </w:rPr>
        <w:t>обучающимися</w:t>
      </w:r>
      <w:proofErr w:type="gramEnd"/>
      <w:r w:rsidRPr="00EF3F5D">
        <w:rPr>
          <w:sz w:val="28"/>
          <w:szCs w:val="28"/>
        </w:rPr>
        <w:t>, имеющими проблемы в обучении, общении, поведении и личностном развитии, выявленные в процессе диагностики. Занятия направлены на развитие навыков социальной адаптации и эмоционально-волевой сферы, снятие тревожности. Особое внимание в данном направлении уделяю реализации индивидуальных развивающих программ</w:t>
      </w:r>
      <w:r w:rsidR="009756DD" w:rsidRPr="00EF3F5D">
        <w:rPr>
          <w:sz w:val="28"/>
          <w:szCs w:val="28"/>
        </w:rPr>
        <w:t>.</w:t>
      </w:r>
      <w:r w:rsidR="00EA1B6B" w:rsidRPr="00EF3F5D">
        <w:rPr>
          <w:sz w:val="28"/>
          <w:szCs w:val="28"/>
        </w:rPr>
        <w:t xml:space="preserve"> </w:t>
      </w:r>
      <w:r w:rsidRPr="00EF3F5D">
        <w:rPr>
          <w:sz w:val="28"/>
          <w:szCs w:val="28"/>
        </w:rPr>
        <w:t>Индивидуа</w:t>
      </w:r>
      <w:r w:rsidR="00EA1B6B" w:rsidRPr="00EF3F5D">
        <w:rPr>
          <w:sz w:val="28"/>
          <w:szCs w:val="28"/>
        </w:rPr>
        <w:t xml:space="preserve">льные консультации обучающихся, </w:t>
      </w:r>
      <w:r w:rsidRPr="00EF3F5D">
        <w:rPr>
          <w:sz w:val="28"/>
          <w:szCs w:val="28"/>
        </w:rPr>
        <w:t xml:space="preserve">как правило, затрагивают темы самопознания, детско-родительских отношений, конфликтов со сверстниками и взрослыми, преодоления негативных эмоциональных состояний, учебных и жизненных трудностей. </w:t>
      </w:r>
    </w:p>
    <w:p w:rsidR="00EA1B6B" w:rsidRPr="00F27F14" w:rsidRDefault="00F27F14" w:rsidP="0023592F">
      <w:pPr>
        <w:pStyle w:val="a7"/>
        <w:ind w:right="-1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Основными задачами </w:t>
      </w:r>
      <w:r w:rsidR="00F109EF" w:rsidRPr="00F27F14">
        <w:rPr>
          <w:i/>
          <w:sz w:val="28"/>
          <w:szCs w:val="28"/>
        </w:rPr>
        <w:t>работы с педагогами школы являются:</w:t>
      </w:r>
    </w:p>
    <w:p w:rsidR="00EA1B6B" w:rsidRPr="00EF3F5D" w:rsidRDefault="00F109EF" w:rsidP="00F27F1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</w:rPr>
        <w:lastRenderedPageBreak/>
        <w:t xml:space="preserve"> </w:t>
      </w:r>
      <w:r w:rsidRPr="00EF3F5D">
        <w:rPr>
          <w:sz w:val="28"/>
          <w:szCs w:val="28"/>
          <w:lang w:eastAsia="ar-SA"/>
        </w:rPr>
        <w:t>активизация профессиональной рефлексивной позиции деятельности учителя;</w:t>
      </w:r>
    </w:p>
    <w:p w:rsidR="004E7413" w:rsidRDefault="00F109EF" w:rsidP="00F27F1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F3F5D">
        <w:rPr>
          <w:sz w:val="28"/>
          <w:szCs w:val="28"/>
          <w:lang w:eastAsia="ar-SA"/>
        </w:rPr>
        <w:t xml:space="preserve"> преодоление психологических барьеров в деятельности учителя.</w:t>
      </w:r>
    </w:p>
    <w:p w:rsidR="00EA1B6B" w:rsidRPr="00EF3F5D" w:rsidRDefault="00F109EF" w:rsidP="004E7413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Психологическое просвещение и консультирование педагогов и администрации по вопросам формирования и развития УУД, совершенствования учебно-воспитательного процесса (сопровождение индивидуальных образовательных траекторий) осуществляется через участие в педсоветах и на индивидуальных консультациях. В диагностическую работу с педагогическим коллективом включаю диагностику стрессоустойчивости и уровня профессионального выгорания. </w:t>
      </w:r>
    </w:p>
    <w:p w:rsidR="00F109EF" w:rsidRPr="00EF3F5D" w:rsidRDefault="00F109EF" w:rsidP="0023592F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Целью профилактической работы с родителями является формирование навыков, способствующих развитию эффективного поведения в семье в процессе взаимодействия с детьми. Для родителей организую групповые лекции, провожу групповые и индивидуальные консультации. В работе с родителями наиболее эффективным показало себя проведение совместных семинаров-тренингов по развитию навыков общения, сотрудничества, разрешения конфликтов, в которых принимают </w:t>
      </w:r>
      <w:proofErr w:type="gramStart"/>
      <w:r w:rsidRPr="00EF3F5D">
        <w:rPr>
          <w:sz w:val="28"/>
          <w:szCs w:val="28"/>
        </w:rPr>
        <w:t>участие</w:t>
      </w:r>
      <w:proofErr w:type="gramEnd"/>
      <w:r w:rsidRPr="00EF3F5D">
        <w:rPr>
          <w:sz w:val="28"/>
          <w:szCs w:val="28"/>
        </w:rPr>
        <w:t xml:space="preserve"> как родители, так и дети.</w:t>
      </w:r>
    </w:p>
    <w:p w:rsidR="0023592F" w:rsidRDefault="0023592F" w:rsidP="00752E22">
      <w:pPr>
        <w:pStyle w:val="a7"/>
        <w:ind w:right="-1"/>
        <w:jc w:val="both"/>
        <w:rPr>
          <w:sz w:val="28"/>
          <w:szCs w:val="28"/>
        </w:rPr>
      </w:pPr>
    </w:p>
    <w:p w:rsidR="00EA1B6B" w:rsidRPr="00EF3F5D" w:rsidRDefault="00EA1B6B" w:rsidP="00752E22">
      <w:pPr>
        <w:pStyle w:val="a7"/>
        <w:ind w:right="-1"/>
        <w:jc w:val="both"/>
        <w:rPr>
          <w:b/>
          <w:sz w:val="28"/>
          <w:szCs w:val="28"/>
        </w:rPr>
      </w:pPr>
      <w:r w:rsidRPr="00EF3F5D">
        <w:rPr>
          <w:b/>
          <w:sz w:val="28"/>
          <w:szCs w:val="28"/>
        </w:rPr>
        <w:t>Перечень применяемых психолого-педагогических технологий, методик, программ в соответствии с задачами профессиональной де</w:t>
      </w:r>
      <w:r w:rsidR="004E7413">
        <w:rPr>
          <w:b/>
          <w:sz w:val="28"/>
          <w:szCs w:val="28"/>
        </w:rPr>
        <w:t>ятельности педагога – психолога</w:t>
      </w:r>
    </w:p>
    <w:p w:rsidR="00EA1B6B" w:rsidRPr="00EF3F5D" w:rsidRDefault="00EA1B6B" w:rsidP="004E7413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При выборе технологий, программ и методик для решения профессиональных задач руководствуюсь принципами научности, целесообразности и системности. Использую валидные методики, апробированные программы. </w:t>
      </w:r>
    </w:p>
    <w:p w:rsidR="00EA1B6B" w:rsidRPr="00EF3F5D" w:rsidRDefault="00EA1B6B" w:rsidP="004E7413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Считаю, очень важно сделать не только правильный выбор психолого-педагогических технологий, методик и программ, но грамотно ими владеть и умело их комбинировать. </w:t>
      </w:r>
    </w:p>
    <w:p w:rsidR="00EA1B6B" w:rsidRPr="00EF3F5D" w:rsidRDefault="00EA1B6B" w:rsidP="004E7413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Решение вышеуказанных профессиональных задач психолого-педагогического сопровождения в школе наиболее эффективно достигается через использование следующих </w:t>
      </w:r>
      <w:r w:rsidRPr="001E37D3">
        <w:rPr>
          <w:b/>
          <w:sz w:val="28"/>
          <w:szCs w:val="28"/>
        </w:rPr>
        <w:t>технологий</w:t>
      </w:r>
      <w:r w:rsidRPr="00EF3F5D">
        <w:rPr>
          <w:sz w:val="28"/>
          <w:szCs w:val="28"/>
        </w:rPr>
        <w:t xml:space="preserve">: </w:t>
      </w:r>
    </w:p>
    <w:p w:rsidR="001156DB" w:rsidRDefault="00EA1B6B" w:rsidP="004E7413">
      <w:pPr>
        <w:pStyle w:val="a7"/>
        <w:ind w:right="-1" w:firstLine="708"/>
        <w:jc w:val="both"/>
        <w:rPr>
          <w:sz w:val="28"/>
          <w:szCs w:val="28"/>
        </w:rPr>
      </w:pPr>
      <w:r w:rsidRPr="001156DB">
        <w:rPr>
          <w:i/>
          <w:sz w:val="28"/>
          <w:szCs w:val="28"/>
        </w:rPr>
        <w:t>Информационно-коммуникационные</w:t>
      </w:r>
      <w:r w:rsidRPr="00EF3F5D">
        <w:rPr>
          <w:sz w:val="28"/>
          <w:szCs w:val="28"/>
        </w:rPr>
        <w:t xml:space="preserve"> </w:t>
      </w:r>
    </w:p>
    <w:p w:rsidR="001156DB" w:rsidRDefault="00EA1B6B" w:rsidP="001156DB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ИКТ дают возможность демонстрировать различные документы, видео и фотоматериалы для неограниченной аудито</w:t>
      </w:r>
      <w:r w:rsidR="001156DB">
        <w:rPr>
          <w:sz w:val="28"/>
          <w:szCs w:val="28"/>
        </w:rPr>
        <w:t xml:space="preserve">рии или в дистанционном режиме. В работе с педагогами </w:t>
      </w:r>
      <w:r w:rsidRPr="00EF3F5D">
        <w:rPr>
          <w:sz w:val="28"/>
          <w:szCs w:val="28"/>
        </w:rPr>
        <w:t>использую презентации, включающие в себя графики, диаграммы, таблицы, что позволяет наглядно демонстрировать анализ входных диагностик, диагностик результатов коррекционной и профилактической работы.</w:t>
      </w:r>
    </w:p>
    <w:p w:rsidR="001156DB" w:rsidRDefault="00EA1B6B" w:rsidP="001156DB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>Использование интернета, программных продуктов и приложений для организации и проведения видеоконференций дает большие возможности для поиска, подготовки и прои</w:t>
      </w:r>
      <w:r w:rsidR="001156DB">
        <w:rPr>
          <w:sz w:val="28"/>
          <w:szCs w:val="28"/>
        </w:rPr>
        <w:t>зводства просветительских видео</w:t>
      </w:r>
      <w:r w:rsidRPr="00EF3F5D">
        <w:rPr>
          <w:sz w:val="28"/>
          <w:szCs w:val="28"/>
        </w:rPr>
        <w:t xml:space="preserve"> и печатных материалов, проведения дистанцио</w:t>
      </w:r>
      <w:r w:rsidR="001156DB">
        <w:rPr>
          <w:sz w:val="28"/>
          <w:szCs w:val="28"/>
        </w:rPr>
        <w:t>нных диагностик и консультаций.</w:t>
      </w:r>
    </w:p>
    <w:p w:rsidR="00154462" w:rsidRPr="00EF3F5D" w:rsidRDefault="00EA1B6B" w:rsidP="001156DB">
      <w:pPr>
        <w:pStyle w:val="a7"/>
        <w:ind w:right="-1" w:firstLine="708"/>
        <w:jc w:val="both"/>
        <w:rPr>
          <w:sz w:val="28"/>
          <w:szCs w:val="28"/>
        </w:rPr>
      </w:pPr>
      <w:r w:rsidRPr="001156DB">
        <w:rPr>
          <w:i/>
          <w:sz w:val="28"/>
          <w:szCs w:val="28"/>
        </w:rPr>
        <w:lastRenderedPageBreak/>
        <w:t xml:space="preserve">Трансформационные игры и </w:t>
      </w:r>
      <w:proofErr w:type="spellStart"/>
      <w:r w:rsidRPr="001156DB">
        <w:rPr>
          <w:i/>
          <w:sz w:val="28"/>
          <w:szCs w:val="28"/>
        </w:rPr>
        <w:t>сказкотерапия</w:t>
      </w:r>
      <w:proofErr w:type="spellEnd"/>
      <w:r w:rsidRPr="00EF3F5D">
        <w:rPr>
          <w:sz w:val="28"/>
          <w:szCs w:val="28"/>
        </w:rPr>
        <w:t xml:space="preserve"> открывают возможности для выработки стратегий поведения, решения личностных проблем,</w:t>
      </w:r>
      <w:r w:rsidR="00154462" w:rsidRPr="00EF3F5D">
        <w:rPr>
          <w:sz w:val="28"/>
          <w:szCs w:val="28"/>
        </w:rPr>
        <w:t xml:space="preserve"> более доверительного общения с детьми с ОВЗ и детьми – инвалидами.</w:t>
      </w:r>
    </w:p>
    <w:p w:rsidR="00154462" w:rsidRPr="00EF3F5D" w:rsidRDefault="00EA1B6B" w:rsidP="001156DB">
      <w:pPr>
        <w:pStyle w:val="a7"/>
        <w:ind w:right="-1" w:firstLine="708"/>
        <w:jc w:val="both"/>
        <w:rPr>
          <w:sz w:val="28"/>
          <w:szCs w:val="28"/>
        </w:rPr>
      </w:pPr>
      <w:r w:rsidRPr="001156DB">
        <w:rPr>
          <w:i/>
          <w:sz w:val="28"/>
          <w:szCs w:val="28"/>
        </w:rPr>
        <w:t>Арт-терапевтические технологии</w:t>
      </w:r>
      <w:r w:rsidRPr="00EF3F5D">
        <w:rPr>
          <w:sz w:val="28"/>
          <w:szCs w:val="28"/>
        </w:rPr>
        <w:t xml:space="preserve"> дают возможность снизить стресс и тревожность, найти пути к ресурсному состоянию. Использую не только в работе с </w:t>
      </w:r>
      <w:proofErr w:type="gramStart"/>
      <w:r w:rsidRPr="00EF3F5D">
        <w:rPr>
          <w:sz w:val="28"/>
          <w:szCs w:val="28"/>
        </w:rPr>
        <w:t>обучающимися</w:t>
      </w:r>
      <w:proofErr w:type="gramEnd"/>
      <w:r w:rsidRPr="00EF3F5D">
        <w:rPr>
          <w:sz w:val="28"/>
          <w:szCs w:val="28"/>
        </w:rPr>
        <w:t xml:space="preserve">, но </w:t>
      </w:r>
      <w:r w:rsidR="001156DB">
        <w:rPr>
          <w:sz w:val="28"/>
          <w:szCs w:val="28"/>
        </w:rPr>
        <w:t xml:space="preserve">и </w:t>
      </w:r>
      <w:r w:rsidR="001E37D3">
        <w:rPr>
          <w:sz w:val="28"/>
          <w:szCs w:val="28"/>
        </w:rPr>
        <w:t xml:space="preserve">в работе </w:t>
      </w:r>
      <w:r w:rsidR="001E37D3">
        <w:rPr>
          <w:sz w:val="28"/>
          <w:szCs w:val="28"/>
        </w:rPr>
        <w:tab/>
      </w:r>
      <w:r w:rsidR="001156DB">
        <w:rPr>
          <w:sz w:val="28"/>
          <w:szCs w:val="28"/>
        </w:rPr>
        <w:t xml:space="preserve">с </w:t>
      </w:r>
      <w:r w:rsidRPr="00EF3F5D">
        <w:rPr>
          <w:sz w:val="28"/>
          <w:szCs w:val="28"/>
        </w:rPr>
        <w:t xml:space="preserve">педагогическим коллективом. </w:t>
      </w:r>
    </w:p>
    <w:p w:rsidR="0017374E" w:rsidRPr="00EF3F5D" w:rsidRDefault="00EA1B6B" w:rsidP="004E7413">
      <w:pPr>
        <w:pStyle w:val="a7"/>
        <w:ind w:right="-1" w:firstLine="70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Для психологической диагностики субъектов образовательного процесса в своей профессиональной деятельности использую диагностический инструментарий, соответствующий их возрастным и психофизическим особенностям. Использую методики, утвержденные образовательным учреждением. Все исследования проводятся с согласия законных представителей обучающихся. </w:t>
      </w:r>
    </w:p>
    <w:p w:rsidR="001156DB" w:rsidRDefault="001156DB" w:rsidP="00752E22">
      <w:pPr>
        <w:pStyle w:val="a7"/>
        <w:ind w:right="-1"/>
        <w:jc w:val="both"/>
        <w:rPr>
          <w:sz w:val="28"/>
          <w:szCs w:val="28"/>
        </w:rPr>
      </w:pPr>
    </w:p>
    <w:p w:rsidR="006D34ED" w:rsidRPr="001156DB" w:rsidRDefault="0017374E" w:rsidP="00752E22">
      <w:pPr>
        <w:pStyle w:val="a7"/>
        <w:ind w:right="-1"/>
        <w:jc w:val="both"/>
        <w:rPr>
          <w:i/>
          <w:sz w:val="28"/>
          <w:szCs w:val="28"/>
        </w:rPr>
      </w:pPr>
      <w:r w:rsidRPr="001156DB">
        <w:rPr>
          <w:i/>
          <w:sz w:val="28"/>
          <w:szCs w:val="28"/>
        </w:rPr>
        <w:t>Перечень методик</w:t>
      </w:r>
      <w:r w:rsidR="001156DB" w:rsidRPr="001156DB">
        <w:rPr>
          <w:i/>
          <w:sz w:val="28"/>
          <w:szCs w:val="28"/>
        </w:rPr>
        <w:t>:</w:t>
      </w:r>
    </w:p>
    <w:p w:rsidR="006D34ED" w:rsidRPr="00EF3F5D" w:rsidRDefault="006D34ED" w:rsidP="00752E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Изучение социально-психологической адаптации учащихся 1, 5 классов к новым условиям обучения: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для обучающихся 1 классов «Стартовая диагностика первоклассников по готовности к обучению» Керн-</w:t>
      </w:r>
      <w:proofErr w:type="spellStart"/>
      <w:r w:rsidRPr="00EF3F5D">
        <w:rPr>
          <w:sz w:val="28"/>
          <w:szCs w:val="28"/>
          <w:lang w:eastAsia="ar-SA"/>
        </w:rPr>
        <w:t>Йирас</w:t>
      </w:r>
      <w:r w:rsidR="00424870">
        <w:rPr>
          <w:sz w:val="28"/>
          <w:szCs w:val="28"/>
          <w:lang w:eastAsia="ar-SA"/>
        </w:rPr>
        <w:t>ек</w:t>
      </w:r>
      <w:proofErr w:type="spellEnd"/>
      <w:r w:rsidR="00424870">
        <w:rPr>
          <w:sz w:val="28"/>
          <w:szCs w:val="28"/>
          <w:lang w:eastAsia="ar-SA"/>
        </w:rPr>
        <w:t xml:space="preserve">, Д.Б. </w:t>
      </w:r>
      <w:proofErr w:type="spellStart"/>
      <w:r w:rsidR="00424870">
        <w:rPr>
          <w:sz w:val="28"/>
          <w:szCs w:val="28"/>
          <w:lang w:eastAsia="ar-SA"/>
        </w:rPr>
        <w:t>Эльконин</w:t>
      </w:r>
      <w:proofErr w:type="spellEnd"/>
      <w:r w:rsidR="00424870">
        <w:rPr>
          <w:sz w:val="28"/>
          <w:szCs w:val="28"/>
          <w:lang w:eastAsia="ar-SA"/>
        </w:rPr>
        <w:t>, О.А. Орехова;</w:t>
      </w:r>
    </w:p>
    <w:p w:rsidR="006D34ED" w:rsidRPr="00424870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для 5 классов «Изучение учебной мотивации при переходе в основную школу» М.Р. Гинзбург.</w:t>
      </w:r>
    </w:p>
    <w:p w:rsidR="006D34ED" w:rsidRPr="00EF3F5D" w:rsidRDefault="006D34ED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EF3F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24870">
        <w:rPr>
          <w:rFonts w:ascii="Times New Roman" w:hAnsi="Times New Roman" w:cs="Times New Roman"/>
          <w:sz w:val="28"/>
          <w:szCs w:val="28"/>
        </w:rPr>
        <w:t xml:space="preserve"> </w:t>
      </w:r>
      <w:r w:rsidRPr="00EF3F5D">
        <w:rPr>
          <w:rFonts w:ascii="Times New Roman" w:hAnsi="Times New Roman" w:cs="Times New Roman"/>
          <w:sz w:val="28"/>
          <w:szCs w:val="28"/>
        </w:rPr>
        <w:t>универсальны</w:t>
      </w:r>
      <w:r w:rsidR="00424870">
        <w:rPr>
          <w:rFonts w:ascii="Times New Roman" w:hAnsi="Times New Roman" w:cs="Times New Roman"/>
          <w:sz w:val="28"/>
          <w:szCs w:val="28"/>
        </w:rPr>
        <w:t xml:space="preserve">х учебных действий обучающихся </w:t>
      </w:r>
      <w:r w:rsidRPr="00EF3F5D">
        <w:rPr>
          <w:rFonts w:ascii="Times New Roman" w:hAnsi="Times New Roman" w:cs="Times New Roman"/>
          <w:sz w:val="28"/>
          <w:szCs w:val="28"/>
        </w:rPr>
        <w:t>(УУД) 1- 4 классы</w:t>
      </w:r>
      <w:r w:rsidR="00424870">
        <w:rPr>
          <w:rFonts w:ascii="Times New Roman" w:hAnsi="Times New Roman" w:cs="Times New Roman"/>
          <w:sz w:val="28"/>
          <w:szCs w:val="28"/>
        </w:rPr>
        <w:t>:</w:t>
      </w:r>
    </w:p>
    <w:p w:rsidR="006D34ED" w:rsidRPr="00EF3F5D" w:rsidRDefault="006D34ED" w:rsidP="00752E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F5D">
        <w:rPr>
          <w:rFonts w:ascii="Times New Roman" w:hAnsi="Times New Roman" w:cs="Times New Roman"/>
          <w:i/>
          <w:sz w:val="28"/>
          <w:szCs w:val="28"/>
        </w:rPr>
        <w:t>Личностные УУД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 xml:space="preserve">Анкета уровня школьной мотивации Н.Г. </w:t>
      </w:r>
      <w:proofErr w:type="spellStart"/>
      <w:r w:rsidRPr="00EF3F5D">
        <w:rPr>
          <w:sz w:val="28"/>
          <w:szCs w:val="28"/>
          <w:lang w:eastAsia="ar-SA"/>
        </w:rPr>
        <w:t>Лускановой</w:t>
      </w:r>
      <w:proofErr w:type="spellEnd"/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Методика</w:t>
      </w:r>
      <w:r w:rsidR="00767CA3">
        <w:rPr>
          <w:sz w:val="28"/>
          <w:szCs w:val="28"/>
          <w:lang w:eastAsia="ar-SA"/>
        </w:rPr>
        <w:t xml:space="preserve"> «Лесенка» В.Г. Щур, 1-2 классы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Анкеты изучения школьной мотива</w:t>
      </w:r>
      <w:r w:rsidR="00767CA3">
        <w:rPr>
          <w:sz w:val="28"/>
          <w:szCs w:val="28"/>
          <w:lang w:eastAsia="ar-SA"/>
        </w:rPr>
        <w:t xml:space="preserve">ции Н.Г. </w:t>
      </w:r>
      <w:proofErr w:type="spellStart"/>
      <w:r w:rsidR="00767CA3">
        <w:rPr>
          <w:sz w:val="28"/>
          <w:szCs w:val="28"/>
          <w:lang w:eastAsia="ar-SA"/>
        </w:rPr>
        <w:t>Лускановой</w:t>
      </w:r>
      <w:proofErr w:type="spellEnd"/>
      <w:r w:rsidR="00767CA3">
        <w:rPr>
          <w:sz w:val="28"/>
          <w:szCs w:val="28"/>
          <w:lang w:eastAsia="ar-SA"/>
        </w:rPr>
        <w:t>, 1-4 классы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Методика «Что такое хорошо</w:t>
      </w:r>
      <w:r w:rsidR="00767CA3">
        <w:rPr>
          <w:sz w:val="28"/>
          <w:szCs w:val="28"/>
          <w:lang w:eastAsia="ar-SA"/>
        </w:rPr>
        <w:t xml:space="preserve"> и что такое плохо», 1- 4 класс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Методика «Кружки», 3-4 класс.</w:t>
      </w:r>
    </w:p>
    <w:p w:rsidR="006D34ED" w:rsidRPr="00EF3F5D" w:rsidRDefault="006D34ED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F5D">
        <w:rPr>
          <w:rFonts w:ascii="Times New Roman" w:hAnsi="Times New Roman" w:cs="Times New Roman"/>
          <w:i/>
          <w:sz w:val="28"/>
          <w:szCs w:val="28"/>
        </w:rPr>
        <w:t>Регулятивные УУД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Тес</w:t>
      </w:r>
      <w:r w:rsidR="00767CA3">
        <w:rPr>
          <w:sz w:val="28"/>
          <w:szCs w:val="28"/>
          <w:lang w:eastAsia="ar-SA"/>
        </w:rPr>
        <w:t>т простых поручений, 1-3 классы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Методика «Корректурная проб</w:t>
      </w:r>
      <w:r w:rsidR="00767CA3">
        <w:rPr>
          <w:sz w:val="28"/>
          <w:szCs w:val="28"/>
          <w:lang w:eastAsia="ar-SA"/>
        </w:rPr>
        <w:t>а» (буквенный вариант), 4 класс</w:t>
      </w:r>
    </w:p>
    <w:p w:rsidR="006D34ED" w:rsidRPr="00424870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424870">
        <w:rPr>
          <w:sz w:val="28"/>
          <w:szCs w:val="28"/>
          <w:lang w:eastAsia="ar-SA"/>
        </w:rPr>
        <w:t>Коммуникативные УУД</w:t>
      </w:r>
    </w:p>
    <w:p w:rsidR="006D34ED" w:rsidRPr="00EF3F5D" w:rsidRDefault="00767CA3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Методика «Рукавички», 1 класс</w:t>
      </w:r>
    </w:p>
    <w:p w:rsidR="006D34ED" w:rsidRPr="00EF3F5D" w:rsidRDefault="00767CA3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Методика «Ковер»,  2-4 классы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Наблюдение.</w:t>
      </w:r>
    </w:p>
    <w:p w:rsidR="006D34ED" w:rsidRPr="00EF3F5D" w:rsidRDefault="006D34ED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F5D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Тест «Найд</w:t>
      </w:r>
      <w:r w:rsidR="00767CA3">
        <w:rPr>
          <w:sz w:val="28"/>
          <w:szCs w:val="28"/>
          <w:lang w:eastAsia="ar-SA"/>
        </w:rPr>
        <w:t>и несколько различий», 1 класс.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Тест «Логиче</w:t>
      </w:r>
      <w:r w:rsidR="00767CA3">
        <w:rPr>
          <w:sz w:val="28"/>
          <w:szCs w:val="28"/>
          <w:lang w:eastAsia="ar-SA"/>
        </w:rPr>
        <w:t>ские закономерности», 2-3 класс</w:t>
      </w:r>
    </w:p>
    <w:p w:rsidR="006D34ED" w:rsidRPr="00EF3F5D" w:rsidRDefault="006D34E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>Методика «Словесн</w:t>
      </w:r>
      <w:r w:rsidR="00767CA3">
        <w:rPr>
          <w:sz w:val="28"/>
          <w:szCs w:val="28"/>
          <w:lang w:eastAsia="ar-SA"/>
        </w:rPr>
        <w:t>о-логическое мышление», 4 класс</w:t>
      </w:r>
      <w:bookmarkStart w:id="0" w:name="_GoBack"/>
      <w:bookmarkEnd w:id="0"/>
    </w:p>
    <w:p w:rsidR="006D34ED" w:rsidRPr="00424870" w:rsidRDefault="006D34ED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870">
        <w:rPr>
          <w:rFonts w:ascii="Times New Roman" w:hAnsi="Times New Roman" w:cs="Times New Roman"/>
          <w:i/>
          <w:sz w:val="28"/>
          <w:szCs w:val="28"/>
        </w:rPr>
        <w:t>Задания проблемно-поискового характера.</w:t>
      </w:r>
    </w:p>
    <w:p w:rsidR="00424870" w:rsidRDefault="006D34ED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В коррекционно-развивающей и психопрофилактической работе использую апробированные программы, рекомендованные Федерацией </w:t>
      </w:r>
      <w:r w:rsidRPr="00EF3F5D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психологов образования России, адаптируя их элементы под конкретные профессиональные задачи. </w:t>
      </w:r>
    </w:p>
    <w:p w:rsidR="006D34ED" w:rsidRPr="00EF3F5D" w:rsidRDefault="00424870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D34ED" w:rsidRPr="00EF3F5D">
        <w:rPr>
          <w:rFonts w:ascii="Times New Roman" w:hAnsi="Times New Roman" w:cs="Times New Roman"/>
          <w:sz w:val="28"/>
          <w:szCs w:val="28"/>
        </w:rPr>
        <w:t>рограмма преодоления выгорания у педагогов «Материк успеха» (авторский коллектив:</w:t>
      </w:r>
      <w:proofErr w:type="gram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Михеичева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Иммамудинова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С.В., Султанова И.А.,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Н.А., Молчанова А.Н.,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6D34ED" w:rsidRPr="00EF3F5D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="006D34ED" w:rsidRPr="00EF3F5D">
        <w:rPr>
          <w:rFonts w:ascii="Times New Roman" w:hAnsi="Times New Roman" w:cs="Times New Roman"/>
          <w:sz w:val="28"/>
          <w:szCs w:val="28"/>
        </w:rPr>
        <w:t xml:space="preserve"> М.М.).</w:t>
      </w:r>
    </w:p>
    <w:p w:rsidR="004E7413" w:rsidRDefault="004E7413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4ED" w:rsidRPr="00EF3F5D" w:rsidRDefault="006D34ED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F5D">
        <w:rPr>
          <w:rFonts w:ascii="Times New Roman" w:hAnsi="Times New Roman" w:cs="Times New Roman"/>
          <w:b/>
          <w:sz w:val="28"/>
          <w:szCs w:val="28"/>
        </w:rPr>
        <w:t xml:space="preserve">Перечень разработанных локальных актов, методических документов, </w:t>
      </w:r>
      <w:proofErr w:type="spellStart"/>
      <w:r w:rsidRPr="00EF3F5D">
        <w:rPr>
          <w:rFonts w:ascii="Times New Roman" w:hAnsi="Times New Roman" w:cs="Times New Roman"/>
          <w:b/>
          <w:sz w:val="28"/>
          <w:szCs w:val="28"/>
        </w:rPr>
        <w:t>медиапродуктов</w:t>
      </w:r>
      <w:proofErr w:type="spellEnd"/>
      <w:r w:rsidRPr="00EF3F5D">
        <w:rPr>
          <w:rFonts w:ascii="Times New Roman" w:hAnsi="Times New Roman" w:cs="Times New Roman"/>
          <w:b/>
          <w:sz w:val="28"/>
          <w:szCs w:val="28"/>
        </w:rPr>
        <w:t>, программ, проектов</w:t>
      </w:r>
      <w:r w:rsidR="00424870">
        <w:rPr>
          <w:rFonts w:ascii="Times New Roman" w:hAnsi="Times New Roman" w:cs="Times New Roman"/>
          <w:b/>
          <w:sz w:val="28"/>
          <w:szCs w:val="28"/>
        </w:rPr>
        <w:t>.</w:t>
      </w:r>
    </w:p>
    <w:p w:rsidR="007A170D" w:rsidRPr="00EF3F5D" w:rsidRDefault="00424870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психолого-</w:t>
      </w:r>
      <w:r w:rsidR="007A170D" w:rsidRPr="00EF3F5D">
        <w:rPr>
          <w:rFonts w:ascii="Times New Roman" w:hAnsi="Times New Roman" w:cs="Times New Roman"/>
          <w:sz w:val="28"/>
          <w:szCs w:val="28"/>
        </w:rPr>
        <w:t>педагогического сопровождения детей с ОВЗ и дете</w:t>
      </w:r>
      <w:proofErr w:type="gramStart"/>
      <w:r w:rsidR="007A170D" w:rsidRPr="00EF3F5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A170D" w:rsidRPr="00EF3F5D">
        <w:rPr>
          <w:rFonts w:ascii="Times New Roman" w:hAnsi="Times New Roman" w:cs="Times New Roman"/>
          <w:sz w:val="28"/>
          <w:szCs w:val="28"/>
        </w:rPr>
        <w:t xml:space="preserve"> инвалидов разработаны следующие программы: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i/>
          <w:sz w:val="28"/>
          <w:szCs w:val="28"/>
          <w:lang w:eastAsia="ar-SA"/>
        </w:rPr>
      </w:pPr>
      <w:r w:rsidRPr="00424870">
        <w:rPr>
          <w:sz w:val="28"/>
          <w:szCs w:val="28"/>
          <w:lang w:eastAsia="ar-SA"/>
        </w:rPr>
        <w:t xml:space="preserve">Рабочая программа коррекционного курса. Коррекционно-развивающие занятия (психологические) для </w:t>
      </w:r>
      <w:proofErr w:type="spellStart"/>
      <w:r w:rsidRPr="00424870">
        <w:rPr>
          <w:sz w:val="28"/>
          <w:szCs w:val="28"/>
          <w:lang w:eastAsia="ar-SA"/>
        </w:rPr>
        <w:t>обучаюшегося</w:t>
      </w:r>
      <w:proofErr w:type="spellEnd"/>
      <w:r w:rsidRPr="00424870">
        <w:rPr>
          <w:sz w:val="28"/>
          <w:szCs w:val="28"/>
          <w:lang w:eastAsia="ar-SA"/>
        </w:rPr>
        <w:t xml:space="preserve"> 5 класса с ЗПР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794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01.09.2023г.</w:t>
      </w:r>
      <w:r w:rsidR="00424870" w:rsidRPr="00424870">
        <w:rPr>
          <w:i/>
          <w:sz w:val="28"/>
          <w:szCs w:val="28"/>
          <w:lang w:eastAsia="ar-SA"/>
        </w:rPr>
        <w:t>)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424870">
        <w:rPr>
          <w:sz w:val="28"/>
          <w:szCs w:val="28"/>
          <w:lang w:eastAsia="ar-SA"/>
        </w:rPr>
        <w:t xml:space="preserve">Рабочая программа коррекционного курса. Коррекционно-развивающие занятия (психологические) для </w:t>
      </w:r>
      <w:proofErr w:type="gramStart"/>
      <w:r w:rsidRPr="00424870">
        <w:rPr>
          <w:sz w:val="28"/>
          <w:szCs w:val="28"/>
          <w:lang w:eastAsia="ar-SA"/>
        </w:rPr>
        <w:t>обучающейся</w:t>
      </w:r>
      <w:proofErr w:type="gramEnd"/>
      <w:r w:rsidRPr="00424870">
        <w:rPr>
          <w:sz w:val="28"/>
          <w:szCs w:val="28"/>
          <w:lang w:eastAsia="ar-SA"/>
        </w:rPr>
        <w:t xml:space="preserve"> 2 класс с ЗПР 7.1.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794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01.09.2023г.</w:t>
      </w:r>
      <w:r w:rsidR="00424870" w:rsidRPr="00424870">
        <w:rPr>
          <w:i/>
          <w:sz w:val="28"/>
          <w:szCs w:val="28"/>
          <w:lang w:eastAsia="ar-SA"/>
        </w:rPr>
        <w:t>)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424870">
        <w:rPr>
          <w:sz w:val="28"/>
          <w:szCs w:val="28"/>
          <w:lang w:eastAsia="ar-SA"/>
        </w:rPr>
        <w:t xml:space="preserve">Рабочая программа коррекционного курса. Коррекционно-развивающие      занятия (психологические) для </w:t>
      </w:r>
      <w:proofErr w:type="gramStart"/>
      <w:r w:rsidRPr="00424870">
        <w:rPr>
          <w:sz w:val="28"/>
          <w:szCs w:val="28"/>
          <w:lang w:eastAsia="ar-SA"/>
        </w:rPr>
        <w:t>обучающейся</w:t>
      </w:r>
      <w:proofErr w:type="gramEnd"/>
      <w:r w:rsidRPr="00424870">
        <w:rPr>
          <w:sz w:val="28"/>
          <w:szCs w:val="28"/>
          <w:lang w:eastAsia="ar-SA"/>
        </w:rPr>
        <w:t xml:space="preserve"> 1 класса с ЗПР 7.1</w:t>
      </w:r>
      <w:r w:rsidR="00424870">
        <w:rPr>
          <w:sz w:val="28"/>
          <w:szCs w:val="28"/>
          <w:lang w:eastAsia="ar-SA"/>
        </w:rPr>
        <w:t>.</w:t>
      </w:r>
      <w:r w:rsidRPr="00424870">
        <w:rPr>
          <w:sz w:val="28"/>
          <w:szCs w:val="28"/>
          <w:lang w:eastAsia="ar-SA"/>
        </w:rPr>
        <w:t xml:space="preserve">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779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31.08.2023г</w:t>
      </w:r>
      <w:r w:rsidR="00424870" w:rsidRPr="00424870">
        <w:rPr>
          <w:i/>
          <w:sz w:val="28"/>
          <w:szCs w:val="28"/>
          <w:lang w:eastAsia="ar-SA"/>
        </w:rPr>
        <w:t>.)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424870">
        <w:rPr>
          <w:sz w:val="28"/>
          <w:szCs w:val="28"/>
          <w:lang w:eastAsia="ar-SA"/>
        </w:rPr>
        <w:t xml:space="preserve">Рабочая программа коррекционного курса. Коррекционно-развивающие занятия (психологические) для обучающегося 5 класса с ТНР.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793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01.09.2023г</w:t>
      </w:r>
      <w:r w:rsidR="00424870" w:rsidRPr="00424870">
        <w:rPr>
          <w:i/>
          <w:sz w:val="28"/>
          <w:szCs w:val="28"/>
          <w:lang w:eastAsia="ar-SA"/>
        </w:rPr>
        <w:t>.)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 xml:space="preserve">Рабочая программа индивидуального коррекционного курса. </w:t>
      </w:r>
      <w:proofErr w:type="spellStart"/>
      <w:r w:rsidRPr="00EF3F5D">
        <w:rPr>
          <w:sz w:val="28"/>
          <w:szCs w:val="28"/>
          <w:lang w:eastAsia="ar-SA"/>
        </w:rPr>
        <w:t>Коррекционно</w:t>
      </w:r>
      <w:proofErr w:type="spellEnd"/>
      <w:r w:rsidRPr="00EF3F5D">
        <w:rPr>
          <w:sz w:val="28"/>
          <w:szCs w:val="28"/>
          <w:lang w:eastAsia="ar-SA"/>
        </w:rPr>
        <w:t xml:space="preserve"> – </w:t>
      </w:r>
      <w:r w:rsidR="00424870">
        <w:rPr>
          <w:sz w:val="28"/>
          <w:szCs w:val="28"/>
          <w:lang w:eastAsia="ar-SA"/>
        </w:rPr>
        <w:t>развивающие</w:t>
      </w:r>
      <w:r w:rsidRPr="00EF3F5D">
        <w:rPr>
          <w:sz w:val="28"/>
          <w:szCs w:val="28"/>
          <w:lang w:eastAsia="ar-SA"/>
        </w:rPr>
        <w:t xml:space="preserve"> занятия: </w:t>
      </w:r>
      <w:proofErr w:type="spellStart"/>
      <w:r w:rsidRPr="00EF3F5D">
        <w:rPr>
          <w:sz w:val="28"/>
          <w:szCs w:val="28"/>
          <w:lang w:eastAsia="ar-SA"/>
        </w:rPr>
        <w:t>психокоррекционные</w:t>
      </w:r>
      <w:proofErr w:type="spellEnd"/>
      <w:r w:rsidRPr="00EF3F5D">
        <w:rPr>
          <w:sz w:val="28"/>
          <w:szCs w:val="28"/>
          <w:lang w:eastAsia="ar-SA"/>
        </w:rPr>
        <w:t xml:space="preserve"> занятия (психологические) для обучающихся 1-4 классов с ЗПР, вариант 7.1, 7.2. 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793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01.09.2023г</w:t>
      </w:r>
      <w:r w:rsidR="00424870" w:rsidRPr="00424870">
        <w:rPr>
          <w:i/>
          <w:sz w:val="28"/>
          <w:szCs w:val="28"/>
          <w:lang w:eastAsia="ar-SA"/>
        </w:rPr>
        <w:t>.)</w:t>
      </w:r>
    </w:p>
    <w:p w:rsidR="007A170D" w:rsidRPr="00424870" w:rsidRDefault="00424870" w:rsidP="00424870">
      <w:pPr>
        <w:pStyle w:val="a7"/>
        <w:tabs>
          <w:tab w:val="left" w:pos="1134"/>
        </w:tabs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7A170D" w:rsidRPr="00424870">
        <w:rPr>
          <w:sz w:val="28"/>
          <w:szCs w:val="28"/>
          <w:lang w:eastAsia="ar-SA"/>
        </w:rPr>
        <w:t xml:space="preserve">Для </w:t>
      </w:r>
      <w:proofErr w:type="gramStart"/>
      <w:r w:rsidR="007A170D" w:rsidRPr="00424870">
        <w:rPr>
          <w:sz w:val="28"/>
          <w:szCs w:val="28"/>
          <w:lang w:eastAsia="ar-SA"/>
        </w:rPr>
        <w:t>обучающихся</w:t>
      </w:r>
      <w:proofErr w:type="gramEnd"/>
      <w:r w:rsidR="007A170D" w:rsidRPr="00424870">
        <w:rPr>
          <w:sz w:val="28"/>
          <w:szCs w:val="28"/>
          <w:lang w:eastAsia="ar-SA"/>
        </w:rPr>
        <w:t xml:space="preserve"> с признаками </w:t>
      </w:r>
      <w:proofErr w:type="spellStart"/>
      <w:r w:rsidR="007A170D" w:rsidRPr="00424870">
        <w:rPr>
          <w:sz w:val="28"/>
          <w:szCs w:val="28"/>
          <w:lang w:eastAsia="ar-SA"/>
        </w:rPr>
        <w:t>девиантного</w:t>
      </w:r>
      <w:proofErr w:type="spellEnd"/>
      <w:r w:rsidR="007A170D" w:rsidRPr="00424870">
        <w:rPr>
          <w:sz w:val="28"/>
          <w:szCs w:val="28"/>
          <w:lang w:eastAsia="ar-SA"/>
        </w:rPr>
        <w:t xml:space="preserve"> поведения разработана программа:</w:t>
      </w:r>
    </w:p>
    <w:p w:rsidR="007A170D" w:rsidRPr="00424870" w:rsidRDefault="007A170D" w:rsidP="00424870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EF3F5D">
        <w:rPr>
          <w:sz w:val="28"/>
          <w:szCs w:val="28"/>
          <w:lang w:eastAsia="ar-SA"/>
        </w:rPr>
        <w:t xml:space="preserve">Рабочая программа коррекции </w:t>
      </w:r>
      <w:proofErr w:type="spellStart"/>
      <w:r w:rsidRPr="00EF3F5D">
        <w:rPr>
          <w:sz w:val="28"/>
          <w:szCs w:val="28"/>
          <w:lang w:eastAsia="ar-SA"/>
        </w:rPr>
        <w:t>девиантного</w:t>
      </w:r>
      <w:proofErr w:type="spellEnd"/>
      <w:r w:rsidRPr="00EF3F5D">
        <w:rPr>
          <w:sz w:val="28"/>
          <w:szCs w:val="28"/>
          <w:lang w:eastAsia="ar-SA"/>
        </w:rPr>
        <w:t xml:space="preserve"> поведения для обучающегося 3 класса. </w:t>
      </w:r>
      <w:r w:rsidR="00424870" w:rsidRPr="00424870">
        <w:rPr>
          <w:i/>
          <w:sz w:val="28"/>
          <w:szCs w:val="28"/>
          <w:lang w:eastAsia="ar-SA"/>
        </w:rPr>
        <w:t>(</w:t>
      </w:r>
      <w:r w:rsidRPr="00424870">
        <w:rPr>
          <w:i/>
          <w:sz w:val="28"/>
          <w:szCs w:val="28"/>
          <w:lang w:eastAsia="ar-SA"/>
        </w:rPr>
        <w:t>Приказ 779</w:t>
      </w:r>
      <w:proofErr w:type="gramStart"/>
      <w:r w:rsidRPr="00424870">
        <w:rPr>
          <w:i/>
          <w:sz w:val="28"/>
          <w:szCs w:val="28"/>
          <w:lang w:eastAsia="ar-SA"/>
        </w:rPr>
        <w:t>/О</w:t>
      </w:r>
      <w:proofErr w:type="gramEnd"/>
      <w:r w:rsidRPr="00424870">
        <w:rPr>
          <w:i/>
          <w:sz w:val="28"/>
          <w:szCs w:val="28"/>
          <w:lang w:eastAsia="ar-SA"/>
        </w:rPr>
        <w:t xml:space="preserve"> от 31.08.2023г.</w:t>
      </w:r>
      <w:r w:rsidR="00424870" w:rsidRPr="00424870">
        <w:rPr>
          <w:i/>
          <w:sz w:val="28"/>
          <w:szCs w:val="28"/>
          <w:lang w:eastAsia="ar-SA"/>
        </w:rPr>
        <w:t>)</w:t>
      </w:r>
    </w:p>
    <w:p w:rsidR="00C21114" w:rsidRDefault="00C21114" w:rsidP="00752E2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3E22" w:rsidRPr="00EF3F5D" w:rsidRDefault="000B3E22" w:rsidP="00752E2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="00424870">
        <w:rPr>
          <w:rFonts w:ascii="Times New Roman" w:hAnsi="Times New Roman" w:cs="Times New Roman"/>
          <w:sz w:val="28"/>
          <w:szCs w:val="28"/>
        </w:rPr>
        <w:t xml:space="preserve">включает цикл </w:t>
      </w:r>
      <w:r w:rsidR="00424870" w:rsidRPr="00C2111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EF3F5D">
        <w:rPr>
          <w:rFonts w:ascii="Times New Roman" w:hAnsi="Times New Roman" w:cs="Times New Roman"/>
          <w:sz w:val="28"/>
          <w:szCs w:val="28"/>
        </w:rPr>
        <w:t>:</w:t>
      </w:r>
    </w:p>
    <w:p w:rsidR="00390F69" w:rsidRPr="00C21114" w:rsidRDefault="00390F69" w:rsidP="00C211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14">
        <w:rPr>
          <w:rFonts w:ascii="Times New Roman" w:hAnsi="Times New Roman" w:cs="Times New Roman"/>
          <w:sz w:val="28"/>
          <w:szCs w:val="28"/>
        </w:rPr>
        <w:t>2023 год – Организатор муниципального мероприятия: Тимбилдинг «Уберечь от беды вместе»</w:t>
      </w:r>
    </w:p>
    <w:p w:rsidR="00390F69" w:rsidRPr="00C21114" w:rsidRDefault="00390F69" w:rsidP="00C211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14">
        <w:rPr>
          <w:rFonts w:ascii="Times New Roman" w:hAnsi="Times New Roman" w:cs="Times New Roman"/>
          <w:sz w:val="28"/>
          <w:szCs w:val="28"/>
        </w:rPr>
        <w:t xml:space="preserve">2024 год – Организатор </w:t>
      </w:r>
      <w:proofErr w:type="gramStart"/>
      <w:r w:rsidRPr="00C21114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C21114">
        <w:rPr>
          <w:rFonts w:ascii="Times New Roman" w:hAnsi="Times New Roman" w:cs="Times New Roman"/>
          <w:sz w:val="28"/>
          <w:szCs w:val="28"/>
        </w:rPr>
        <w:t xml:space="preserve"> онлайн-марафона «Всероссийская неделя распространении информации об аутизме»</w:t>
      </w:r>
    </w:p>
    <w:p w:rsidR="00390F69" w:rsidRPr="00C21114" w:rsidRDefault="00390F69" w:rsidP="00C211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14">
        <w:rPr>
          <w:rFonts w:ascii="Times New Roman" w:hAnsi="Times New Roman" w:cs="Times New Roman"/>
          <w:sz w:val="28"/>
          <w:szCs w:val="28"/>
        </w:rPr>
        <w:t xml:space="preserve">2024 год – Организатор </w:t>
      </w:r>
      <w:proofErr w:type="gramStart"/>
      <w:r w:rsidRPr="00C2111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21114">
        <w:rPr>
          <w:rFonts w:ascii="Times New Roman" w:hAnsi="Times New Roman" w:cs="Times New Roman"/>
          <w:sz w:val="28"/>
          <w:szCs w:val="28"/>
        </w:rPr>
        <w:t xml:space="preserve"> дискуссионного </w:t>
      </w:r>
      <w:proofErr w:type="spellStart"/>
      <w:r w:rsidRPr="00C21114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C21114">
        <w:rPr>
          <w:rFonts w:ascii="Times New Roman" w:hAnsi="Times New Roman" w:cs="Times New Roman"/>
          <w:sz w:val="28"/>
          <w:szCs w:val="28"/>
        </w:rPr>
        <w:t xml:space="preserve"> «Один в поле не воин»</w:t>
      </w:r>
    </w:p>
    <w:p w:rsidR="00390F69" w:rsidRPr="00EF3F5D" w:rsidRDefault="00390F69" w:rsidP="00C211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14">
        <w:rPr>
          <w:rFonts w:ascii="Times New Roman" w:hAnsi="Times New Roman" w:cs="Times New Roman"/>
          <w:sz w:val="28"/>
          <w:szCs w:val="28"/>
        </w:rPr>
        <w:t>2024 год – Организатор муниципальной площадки педагогических работников в рамках Августовского совещания.</w:t>
      </w:r>
    </w:p>
    <w:p w:rsidR="000B3E22" w:rsidRPr="00EF3F5D" w:rsidRDefault="00C21114" w:rsidP="00C211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2024-20205 учебный </w:t>
      </w:r>
      <w:r w:rsidR="008C5F01" w:rsidRPr="00EF3F5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B3E22" w:rsidRPr="00C21114">
        <w:rPr>
          <w:rFonts w:ascii="Times New Roman" w:hAnsi="Times New Roman" w:cs="Times New Roman"/>
          <w:sz w:val="28"/>
          <w:szCs w:val="28"/>
        </w:rPr>
        <w:t xml:space="preserve">рабочей группе по реализации </w:t>
      </w:r>
      <w:r w:rsidR="000B3E22" w:rsidRPr="00EF3F5D">
        <w:rPr>
          <w:rFonts w:ascii="Times New Roman" w:hAnsi="Times New Roman" w:cs="Times New Roman"/>
          <w:sz w:val="28"/>
          <w:szCs w:val="28"/>
        </w:rPr>
        <w:t>пилотной площадки в рамках апробации Модели «Инклюзивная образовательная организация - образовательная организация для всех»</w:t>
      </w:r>
    </w:p>
    <w:p w:rsidR="008C5F01" w:rsidRPr="00EF3F5D" w:rsidRDefault="008C5F01" w:rsidP="00752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5D">
        <w:rPr>
          <w:rFonts w:ascii="Times New Roman" w:hAnsi="Times New Roman" w:cs="Times New Roman"/>
          <w:b/>
          <w:sz w:val="28"/>
          <w:szCs w:val="28"/>
        </w:rPr>
        <w:lastRenderedPageBreak/>
        <w:t>Обобщенные итоги профессиональной деятельности за последние 3 года, отражающие результативность и эффективность психолого-педагогического сопровождения</w:t>
      </w:r>
      <w:proofErr w:type="gramEnd"/>
    </w:p>
    <w:p w:rsidR="007A170D" w:rsidRPr="00EF3F5D" w:rsidRDefault="008C5F01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Итогами моей профессиональной деятельности за последние три года является выполнение поставленных задач согласно плану социального психолого-педагогичес</w:t>
      </w:r>
      <w:r w:rsidR="00C21114">
        <w:rPr>
          <w:rFonts w:ascii="Times New Roman" w:hAnsi="Times New Roman" w:cs="Times New Roman"/>
          <w:sz w:val="28"/>
          <w:szCs w:val="28"/>
        </w:rPr>
        <w:t xml:space="preserve">кого сопровождения обучающихся </w:t>
      </w:r>
      <w:r w:rsidRPr="00EF3F5D">
        <w:rPr>
          <w:rFonts w:ascii="Times New Roman" w:hAnsi="Times New Roman" w:cs="Times New Roman"/>
          <w:sz w:val="28"/>
          <w:szCs w:val="28"/>
        </w:rPr>
        <w:t xml:space="preserve">МАОУ «СОШ 9», психолого-педагогическое сопровождение субъектов образовательного процесса с учетом трудовых функций профессионального стандарта «Педагог-психолог (психолог в сфере образования). </w:t>
      </w:r>
    </w:p>
    <w:p w:rsidR="008C5F01" w:rsidRDefault="008C5F01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В заключении хочу выразить моё понимание миссии педагога-психолога в современном мире такими словами: быть рядом, помогать, положительно влиять, защищать, спасать при необходимости, создавать условия, поддерживать, понимать и формировать мировоззрение.</w:t>
      </w:r>
    </w:p>
    <w:p w:rsidR="00D56BA4" w:rsidRPr="006F47C4" w:rsidRDefault="00D56BA4" w:rsidP="004E74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7C4">
        <w:rPr>
          <w:rFonts w:ascii="Times New Roman" w:hAnsi="Times New Roman" w:cs="Times New Roman"/>
          <w:i/>
          <w:sz w:val="28"/>
          <w:szCs w:val="28"/>
        </w:rPr>
        <w:t>Результативность работы отмечена грамотами, благодарностями:</w:t>
      </w:r>
    </w:p>
    <w:p w:rsidR="00D56BA4" w:rsidRDefault="006F47C4" w:rsidP="006F47C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F47C4">
        <w:rPr>
          <w:sz w:val="28"/>
          <w:szCs w:val="28"/>
          <w:lang w:eastAsia="ar-SA"/>
        </w:rPr>
        <w:t>Победитель</w:t>
      </w:r>
      <w:r>
        <w:rPr>
          <w:sz w:val="28"/>
          <w:szCs w:val="28"/>
        </w:rPr>
        <w:t xml:space="preserve"> В</w:t>
      </w:r>
      <w:r w:rsidRPr="006F47C4">
        <w:rPr>
          <w:sz w:val="28"/>
          <w:szCs w:val="28"/>
        </w:rPr>
        <w:t>сероссийской олимпиад</w:t>
      </w:r>
      <w:r>
        <w:rPr>
          <w:sz w:val="28"/>
          <w:szCs w:val="28"/>
        </w:rPr>
        <w:t>ы</w:t>
      </w:r>
      <w:r w:rsidRPr="006F47C4">
        <w:rPr>
          <w:sz w:val="28"/>
          <w:szCs w:val="28"/>
        </w:rPr>
        <w:t xml:space="preserve"> руководителей педагогов образовательных организаций «</w:t>
      </w:r>
      <w:proofErr w:type="spellStart"/>
      <w:r w:rsidRPr="006F47C4">
        <w:rPr>
          <w:sz w:val="28"/>
          <w:szCs w:val="28"/>
        </w:rPr>
        <w:t>Тьютерство</w:t>
      </w:r>
      <w:proofErr w:type="spellEnd"/>
      <w:r w:rsidRPr="006F47C4">
        <w:rPr>
          <w:sz w:val="28"/>
          <w:szCs w:val="28"/>
        </w:rPr>
        <w:t xml:space="preserve"> в России как новая модель образования: становление и развитие»</w:t>
      </w:r>
      <w:r>
        <w:rPr>
          <w:sz w:val="28"/>
          <w:szCs w:val="28"/>
        </w:rPr>
        <w:t>, 2022 год</w:t>
      </w:r>
    </w:p>
    <w:p w:rsidR="006F47C4" w:rsidRDefault="006F47C4" w:rsidP="006F47C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6F47C4">
        <w:rPr>
          <w:sz w:val="28"/>
          <w:szCs w:val="28"/>
          <w:lang w:eastAsia="ar-SA"/>
        </w:rPr>
        <w:t>Благодарность за активную гражданскую позицию, патриотизм, участие в волонтерской деятельности, направленной на выполнение стратегически важных задач, поставленных перед муниципалитетом органами региональной и государственной власти</w:t>
      </w:r>
      <w:r>
        <w:rPr>
          <w:sz w:val="28"/>
          <w:szCs w:val="28"/>
          <w:lang w:eastAsia="ar-SA"/>
        </w:rPr>
        <w:t>, 2024 год</w:t>
      </w:r>
    </w:p>
    <w:p w:rsidR="006F47C4" w:rsidRDefault="006F47C4" w:rsidP="006F47C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6F47C4">
        <w:rPr>
          <w:sz w:val="28"/>
          <w:szCs w:val="28"/>
          <w:lang w:eastAsia="ar-SA"/>
        </w:rPr>
        <w:t xml:space="preserve">Благодарность за организацию и проведение региональных мероприятий Всероссийского инклюзивного фестиваля </w:t>
      </w:r>
      <w:proofErr w:type="spellStart"/>
      <w:r w:rsidRPr="006F47C4">
        <w:rPr>
          <w:sz w:val="28"/>
          <w:szCs w:val="28"/>
          <w:lang w:eastAsia="ar-SA"/>
        </w:rPr>
        <w:t>ЛюдиКакЛюди</w:t>
      </w:r>
      <w:proofErr w:type="spellEnd"/>
      <w:r w:rsidRPr="006F47C4">
        <w:rPr>
          <w:sz w:val="28"/>
          <w:szCs w:val="28"/>
          <w:lang w:eastAsia="ar-SA"/>
        </w:rPr>
        <w:t>, 2024 год</w:t>
      </w:r>
    </w:p>
    <w:p w:rsidR="006F47C4" w:rsidRDefault="006F47C4" w:rsidP="006F47C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6F47C4">
        <w:rPr>
          <w:sz w:val="28"/>
          <w:szCs w:val="28"/>
          <w:lang w:eastAsia="ar-SA"/>
        </w:rPr>
        <w:t>Благодарность за участие в региональной программе «Всероссийская неделя распространения информации об аутизме</w:t>
      </w:r>
      <w:r>
        <w:rPr>
          <w:sz w:val="28"/>
          <w:szCs w:val="28"/>
          <w:lang w:eastAsia="ar-SA"/>
        </w:rPr>
        <w:t>, 2024 год</w:t>
      </w:r>
    </w:p>
    <w:p w:rsidR="006F47C4" w:rsidRPr="006F47C4" w:rsidRDefault="006F47C4" w:rsidP="006F47C4">
      <w:pPr>
        <w:pStyle w:val="a7"/>
        <w:numPr>
          <w:ilvl w:val="0"/>
          <w:numId w:val="33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eastAsia="ar-SA"/>
        </w:rPr>
      </w:pPr>
      <w:r w:rsidRPr="006F47C4">
        <w:rPr>
          <w:sz w:val="28"/>
          <w:szCs w:val="28"/>
          <w:lang w:eastAsia="ar-SA"/>
        </w:rPr>
        <w:t>Благодарность за активную гражданскую позицию, патриотизм, участие в волонтерской деятельности, направленной на выполнение стратегически важных задач, поставленных перед муниципалитетом органами регион</w:t>
      </w:r>
      <w:r>
        <w:rPr>
          <w:sz w:val="28"/>
          <w:szCs w:val="28"/>
          <w:lang w:eastAsia="ar-SA"/>
        </w:rPr>
        <w:t>альной и государственной власти, 2024 год</w:t>
      </w:r>
    </w:p>
    <w:sectPr w:rsidR="006F47C4" w:rsidRPr="006F47C4" w:rsidSect="0093166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59" w:rsidRDefault="005A6E59" w:rsidP="00E73BBC">
      <w:pPr>
        <w:spacing w:after="0" w:line="240" w:lineRule="auto"/>
      </w:pPr>
      <w:r>
        <w:separator/>
      </w:r>
    </w:p>
  </w:endnote>
  <w:endnote w:type="continuationSeparator" w:id="0">
    <w:p w:rsidR="005A6E59" w:rsidRDefault="005A6E59" w:rsidP="00E7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3073"/>
      <w:docPartObj>
        <w:docPartGallery w:val="Page Numbers (Bottom of Page)"/>
        <w:docPartUnique/>
      </w:docPartObj>
    </w:sdtPr>
    <w:sdtEndPr/>
    <w:sdtContent>
      <w:p w:rsidR="00EF3F5D" w:rsidRDefault="00EF3F5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B80">
          <w:rPr>
            <w:noProof/>
          </w:rPr>
          <w:t>9</w:t>
        </w:r>
        <w:r>
          <w:fldChar w:fldCharType="end"/>
        </w:r>
      </w:p>
    </w:sdtContent>
  </w:sdt>
  <w:p w:rsidR="00E73BBC" w:rsidRDefault="00E73B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59" w:rsidRDefault="005A6E59" w:rsidP="00E73BBC">
      <w:pPr>
        <w:spacing w:after="0" w:line="240" w:lineRule="auto"/>
      </w:pPr>
      <w:r>
        <w:separator/>
      </w:r>
    </w:p>
  </w:footnote>
  <w:footnote w:type="continuationSeparator" w:id="0">
    <w:p w:rsidR="005A6E59" w:rsidRDefault="005A6E59" w:rsidP="00E7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DE"/>
    <w:multiLevelType w:val="hybridMultilevel"/>
    <w:tmpl w:val="93CEB9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031122"/>
    <w:multiLevelType w:val="hybridMultilevel"/>
    <w:tmpl w:val="7CE0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0B2"/>
    <w:multiLevelType w:val="hybridMultilevel"/>
    <w:tmpl w:val="3C1685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FEF"/>
    <w:multiLevelType w:val="hybridMultilevel"/>
    <w:tmpl w:val="7CD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B3170"/>
    <w:multiLevelType w:val="multilevel"/>
    <w:tmpl w:val="BD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2051"/>
    <w:multiLevelType w:val="hybridMultilevel"/>
    <w:tmpl w:val="12280B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8466294"/>
    <w:multiLevelType w:val="hybridMultilevel"/>
    <w:tmpl w:val="1544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5014"/>
    <w:multiLevelType w:val="hybridMultilevel"/>
    <w:tmpl w:val="1F042B6E"/>
    <w:lvl w:ilvl="0" w:tplc="71E4A7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C3F"/>
    <w:multiLevelType w:val="multilevel"/>
    <w:tmpl w:val="CE4827D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257B26EB"/>
    <w:multiLevelType w:val="hybridMultilevel"/>
    <w:tmpl w:val="944A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B73B4"/>
    <w:multiLevelType w:val="hybridMultilevel"/>
    <w:tmpl w:val="D7B0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42ED7"/>
    <w:multiLevelType w:val="hybridMultilevel"/>
    <w:tmpl w:val="4C8C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51F03"/>
    <w:multiLevelType w:val="hybridMultilevel"/>
    <w:tmpl w:val="A2065F4E"/>
    <w:lvl w:ilvl="0" w:tplc="B9522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E7B65"/>
    <w:multiLevelType w:val="hybridMultilevel"/>
    <w:tmpl w:val="807A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034D4"/>
    <w:multiLevelType w:val="hybridMultilevel"/>
    <w:tmpl w:val="C3A63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5C7E1F"/>
    <w:multiLevelType w:val="multilevel"/>
    <w:tmpl w:val="FF5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CF4923"/>
    <w:multiLevelType w:val="hybridMultilevel"/>
    <w:tmpl w:val="7906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0DEA"/>
    <w:multiLevelType w:val="hybridMultilevel"/>
    <w:tmpl w:val="3592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EB5"/>
    <w:multiLevelType w:val="hybridMultilevel"/>
    <w:tmpl w:val="7C9A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539B"/>
    <w:multiLevelType w:val="hybridMultilevel"/>
    <w:tmpl w:val="5544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16244"/>
    <w:multiLevelType w:val="multilevel"/>
    <w:tmpl w:val="45C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F7C73"/>
    <w:multiLevelType w:val="hybridMultilevel"/>
    <w:tmpl w:val="282C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93BD2"/>
    <w:multiLevelType w:val="hybridMultilevel"/>
    <w:tmpl w:val="4CBC58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8171BD"/>
    <w:multiLevelType w:val="hybridMultilevel"/>
    <w:tmpl w:val="4C720530"/>
    <w:lvl w:ilvl="0" w:tplc="ADC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364E0"/>
    <w:multiLevelType w:val="hybridMultilevel"/>
    <w:tmpl w:val="72D0FB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302C80"/>
    <w:multiLevelType w:val="hybridMultilevel"/>
    <w:tmpl w:val="CD8E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1C8"/>
    <w:multiLevelType w:val="hybridMultilevel"/>
    <w:tmpl w:val="A4C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B0259"/>
    <w:multiLevelType w:val="multilevel"/>
    <w:tmpl w:val="0340F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9CC0AC3"/>
    <w:multiLevelType w:val="hybridMultilevel"/>
    <w:tmpl w:val="1F8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0629"/>
    <w:multiLevelType w:val="hybridMultilevel"/>
    <w:tmpl w:val="557AB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B15D42"/>
    <w:multiLevelType w:val="hybridMultilevel"/>
    <w:tmpl w:val="E1A0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63627"/>
    <w:multiLevelType w:val="hybridMultilevel"/>
    <w:tmpl w:val="008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E2837"/>
    <w:multiLevelType w:val="hybridMultilevel"/>
    <w:tmpl w:val="1FB4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17"/>
  </w:num>
  <w:num w:numId="6">
    <w:abstractNumId w:val="15"/>
  </w:num>
  <w:num w:numId="7">
    <w:abstractNumId w:val="4"/>
  </w:num>
  <w:num w:numId="8">
    <w:abstractNumId w:val="20"/>
  </w:num>
  <w:num w:numId="9">
    <w:abstractNumId w:val="27"/>
  </w:num>
  <w:num w:numId="10">
    <w:abstractNumId w:val="12"/>
  </w:num>
  <w:num w:numId="11">
    <w:abstractNumId w:val="32"/>
  </w:num>
  <w:num w:numId="12">
    <w:abstractNumId w:val="3"/>
  </w:num>
  <w:num w:numId="13">
    <w:abstractNumId w:val="31"/>
  </w:num>
  <w:num w:numId="14">
    <w:abstractNumId w:val="16"/>
  </w:num>
  <w:num w:numId="15">
    <w:abstractNumId w:val="2"/>
  </w:num>
  <w:num w:numId="16">
    <w:abstractNumId w:val="29"/>
  </w:num>
  <w:num w:numId="17">
    <w:abstractNumId w:val="0"/>
  </w:num>
  <w:num w:numId="18">
    <w:abstractNumId w:val="5"/>
  </w:num>
  <w:num w:numId="19">
    <w:abstractNumId w:val="13"/>
  </w:num>
  <w:num w:numId="20">
    <w:abstractNumId w:val="24"/>
  </w:num>
  <w:num w:numId="21">
    <w:abstractNumId w:val="22"/>
  </w:num>
  <w:num w:numId="22">
    <w:abstractNumId w:val="18"/>
  </w:num>
  <w:num w:numId="23">
    <w:abstractNumId w:val="9"/>
  </w:num>
  <w:num w:numId="24">
    <w:abstractNumId w:val="21"/>
  </w:num>
  <w:num w:numId="25">
    <w:abstractNumId w:val="19"/>
  </w:num>
  <w:num w:numId="26">
    <w:abstractNumId w:val="26"/>
  </w:num>
  <w:num w:numId="27">
    <w:abstractNumId w:val="14"/>
  </w:num>
  <w:num w:numId="28">
    <w:abstractNumId w:val="28"/>
  </w:num>
  <w:num w:numId="29">
    <w:abstractNumId w:val="7"/>
  </w:num>
  <w:num w:numId="30">
    <w:abstractNumId w:val="8"/>
  </w:num>
  <w:num w:numId="31">
    <w:abstractNumId w:val="25"/>
  </w:num>
  <w:num w:numId="32">
    <w:abstractNumId w:val="3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8"/>
    <w:rsid w:val="00033CA3"/>
    <w:rsid w:val="00084A62"/>
    <w:rsid w:val="000B1E3B"/>
    <w:rsid w:val="000B3B99"/>
    <w:rsid w:val="000B3E22"/>
    <w:rsid w:val="000D5F83"/>
    <w:rsid w:val="00104A71"/>
    <w:rsid w:val="001156DB"/>
    <w:rsid w:val="00154462"/>
    <w:rsid w:val="00161A90"/>
    <w:rsid w:val="0017374E"/>
    <w:rsid w:val="001A74D4"/>
    <w:rsid w:val="001C40B3"/>
    <w:rsid w:val="001C4EDF"/>
    <w:rsid w:val="001D64F8"/>
    <w:rsid w:val="001E37D3"/>
    <w:rsid w:val="0023592F"/>
    <w:rsid w:val="00263C2E"/>
    <w:rsid w:val="00272508"/>
    <w:rsid w:val="00390F69"/>
    <w:rsid w:val="00417888"/>
    <w:rsid w:val="0042343C"/>
    <w:rsid w:val="00424870"/>
    <w:rsid w:val="00452DEB"/>
    <w:rsid w:val="00456104"/>
    <w:rsid w:val="004B71E1"/>
    <w:rsid w:val="004E7413"/>
    <w:rsid w:val="00566B80"/>
    <w:rsid w:val="005A6E59"/>
    <w:rsid w:val="005E5D61"/>
    <w:rsid w:val="00616D0D"/>
    <w:rsid w:val="00667146"/>
    <w:rsid w:val="00693EC8"/>
    <w:rsid w:val="006D34ED"/>
    <w:rsid w:val="006F47C4"/>
    <w:rsid w:val="0072732F"/>
    <w:rsid w:val="00735B34"/>
    <w:rsid w:val="00752E22"/>
    <w:rsid w:val="00767CA3"/>
    <w:rsid w:val="007A170D"/>
    <w:rsid w:val="007F5AD2"/>
    <w:rsid w:val="008B1DA2"/>
    <w:rsid w:val="008C494E"/>
    <w:rsid w:val="008C5F01"/>
    <w:rsid w:val="00900A2E"/>
    <w:rsid w:val="00931662"/>
    <w:rsid w:val="009756DD"/>
    <w:rsid w:val="00A329A0"/>
    <w:rsid w:val="00A66597"/>
    <w:rsid w:val="00A94399"/>
    <w:rsid w:val="00AA291D"/>
    <w:rsid w:val="00B005AC"/>
    <w:rsid w:val="00B161D8"/>
    <w:rsid w:val="00BE2236"/>
    <w:rsid w:val="00BF2581"/>
    <w:rsid w:val="00C21114"/>
    <w:rsid w:val="00C42FC0"/>
    <w:rsid w:val="00CA0F80"/>
    <w:rsid w:val="00CC5A43"/>
    <w:rsid w:val="00D03106"/>
    <w:rsid w:val="00D40C55"/>
    <w:rsid w:val="00D5270C"/>
    <w:rsid w:val="00D56BA4"/>
    <w:rsid w:val="00E1485E"/>
    <w:rsid w:val="00E30C04"/>
    <w:rsid w:val="00E73BBC"/>
    <w:rsid w:val="00EA1B6B"/>
    <w:rsid w:val="00EE6699"/>
    <w:rsid w:val="00EF3F5D"/>
    <w:rsid w:val="00F00025"/>
    <w:rsid w:val="00F109EF"/>
    <w:rsid w:val="00F27F14"/>
    <w:rsid w:val="00F905E6"/>
    <w:rsid w:val="00FD3ED9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62"/>
    <w:pPr>
      <w:ind w:left="720"/>
      <w:contextualSpacing/>
    </w:pPr>
  </w:style>
  <w:style w:type="paragraph" w:customStyle="1" w:styleId="Default">
    <w:name w:val="Default"/>
    <w:rsid w:val="009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99"/>
    <w:rPr>
      <w:rFonts w:ascii="Tahoma" w:hAnsi="Tahoma" w:cs="Tahoma"/>
      <w:sz w:val="16"/>
      <w:szCs w:val="16"/>
    </w:rPr>
  </w:style>
  <w:style w:type="paragraph" w:styleId="a7">
    <w:name w:val="No Spacing"/>
    <w:aliases w:val="Обрнадзор,Без интервала1,основа,No Spacing,осно"/>
    <w:link w:val="a8"/>
    <w:uiPriority w:val="1"/>
    <w:qFormat/>
    <w:rsid w:val="001C40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брнадзор Знак,Без интервала1 Знак,основа Знак,No Spacing Знак,осно Знак"/>
    <w:link w:val="a7"/>
    <w:uiPriority w:val="1"/>
    <w:locked/>
    <w:rsid w:val="001C40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ocked/>
    <w:rsid w:val="0045610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456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45610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56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45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6104"/>
  </w:style>
  <w:style w:type="paragraph" w:styleId="ad">
    <w:name w:val="footer"/>
    <w:basedOn w:val="a"/>
    <w:link w:val="ae"/>
    <w:uiPriority w:val="99"/>
    <w:unhideWhenUsed/>
    <w:rsid w:val="0045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6104"/>
  </w:style>
  <w:style w:type="table" w:customStyle="1" w:styleId="3">
    <w:name w:val="Сетка таблицы3"/>
    <w:basedOn w:val="a1"/>
    <w:next w:val="a3"/>
    <w:uiPriority w:val="59"/>
    <w:rsid w:val="0045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примечания Знак"/>
    <w:basedOn w:val="a0"/>
    <w:link w:val="af0"/>
    <w:uiPriority w:val="99"/>
    <w:semiHidden/>
    <w:rsid w:val="00456104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456104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456104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456104"/>
    <w:rPr>
      <w:b/>
      <w:bCs/>
    </w:rPr>
  </w:style>
  <w:style w:type="character" w:styleId="af3">
    <w:name w:val="line number"/>
    <w:basedOn w:val="a0"/>
    <w:uiPriority w:val="99"/>
    <w:semiHidden/>
    <w:unhideWhenUsed/>
    <w:rsid w:val="00E73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62"/>
    <w:pPr>
      <w:ind w:left="720"/>
      <w:contextualSpacing/>
    </w:pPr>
  </w:style>
  <w:style w:type="paragraph" w:customStyle="1" w:styleId="Default">
    <w:name w:val="Default"/>
    <w:rsid w:val="009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99"/>
    <w:rPr>
      <w:rFonts w:ascii="Tahoma" w:hAnsi="Tahoma" w:cs="Tahoma"/>
      <w:sz w:val="16"/>
      <w:szCs w:val="16"/>
    </w:rPr>
  </w:style>
  <w:style w:type="paragraph" w:styleId="a7">
    <w:name w:val="No Spacing"/>
    <w:aliases w:val="Обрнадзор,Без интервала1,основа,No Spacing,осно"/>
    <w:link w:val="a8"/>
    <w:uiPriority w:val="1"/>
    <w:qFormat/>
    <w:rsid w:val="001C40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брнадзор Знак,Без интервала1 Знак,основа Знак,No Spacing Знак,осно Знак"/>
    <w:link w:val="a7"/>
    <w:uiPriority w:val="1"/>
    <w:locked/>
    <w:rsid w:val="001C40B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ocked/>
    <w:rsid w:val="0045610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456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45610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56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45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6104"/>
  </w:style>
  <w:style w:type="paragraph" w:styleId="ad">
    <w:name w:val="footer"/>
    <w:basedOn w:val="a"/>
    <w:link w:val="ae"/>
    <w:uiPriority w:val="99"/>
    <w:unhideWhenUsed/>
    <w:rsid w:val="0045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6104"/>
  </w:style>
  <w:style w:type="table" w:customStyle="1" w:styleId="3">
    <w:name w:val="Сетка таблицы3"/>
    <w:basedOn w:val="a1"/>
    <w:next w:val="a3"/>
    <w:uiPriority w:val="59"/>
    <w:rsid w:val="0045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примечания Знак"/>
    <w:basedOn w:val="a0"/>
    <w:link w:val="af0"/>
    <w:uiPriority w:val="99"/>
    <w:semiHidden/>
    <w:rsid w:val="00456104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456104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456104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456104"/>
    <w:rPr>
      <w:b/>
      <w:bCs/>
    </w:rPr>
  </w:style>
  <w:style w:type="character" w:styleId="af3">
    <w:name w:val="line number"/>
    <w:basedOn w:val="a0"/>
    <w:uiPriority w:val="99"/>
    <w:semiHidden/>
    <w:unhideWhenUsed/>
    <w:rsid w:val="00E7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DDE3-3F85-4F47-99D8-413811FB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9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mogilnikova</dc:creator>
  <cp:lastModifiedBy>senechko</cp:lastModifiedBy>
  <cp:revision>31</cp:revision>
  <cp:lastPrinted>2025-02-24T10:57:00Z</cp:lastPrinted>
  <dcterms:created xsi:type="dcterms:W3CDTF">2025-02-18T12:30:00Z</dcterms:created>
  <dcterms:modified xsi:type="dcterms:W3CDTF">2025-02-24T10:57:00Z</dcterms:modified>
</cp:coreProperties>
</file>