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E5" w:rsidRDefault="008E07E5" w:rsidP="008E07E5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8E07E5" w:rsidRDefault="008E07E5" w:rsidP="008E07E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9»</w:t>
      </w:r>
    </w:p>
    <w:p w:rsidR="00691A2D" w:rsidRPr="00691A2D" w:rsidRDefault="008E07E5" w:rsidP="008E0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(МАОУ «СОШ №9»)</w:t>
      </w:r>
    </w:p>
    <w:p w:rsidR="00691A2D" w:rsidRPr="00691A2D" w:rsidRDefault="00691A2D" w:rsidP="00691A2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A2D" w:rsidRPr="00667739" w:rsidRDefault="008E07E5" w:rsidP="00691A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739">
        <w:rPr>
          <w:rFonts w:ascii="Times New Roman" w:eastAsia="Calibri" w:hAnsi="Times New Roman" w:cs="Times New Roman"/>
          <w:sz w:val="24"/>
          <w:szCs w:val="24"/>
        </w:rPr>
        <w:t>Анализ</w:t>
      </w:r>
      <w:r w:rsidR="00691A2D" w:rsidRPr="00667739">
        <w:rPr>
          <w:rFonts w:ascii="Times New Roman" w:eastAsia="Calibri" w:hAnsi="Times New Roman" w:cs="Times New Roman"/>
          <w:sz w:val="24"/>
          <w:szCs w:val="24"/>
        </w:rPr>
        <w:t xml:space="preserve">  результатов профессиональной педагогической деятельности</w:t>
      </w:r>
    </w:p>
    <w:p w:rsidR="00691A2D" w:rsidRPr="00691A2D" w:rsidRDefault="00691A2D" w:rsidP="00691A2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7E5" w:rsidRDefault="008E07E5" w:rsidP="00691A2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A2D" w:rsidRDefault="00691A2D" w:rsidP="00691A2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Участие </w:t>
      </w:r>
      <w:r w:rsidR="00175C95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667739">
        <w:rPr>
          <w:rFonts w:ascii="Times New Roman" w:eastAsia="Calibri" w:hAnsi="Times New Roman" w:cs="Times New Roman"/>
          <w:b/>
          <w:sz w:val="24"/>
          <w:szCs w:val="24"/>
          <w:u w:val="single"/>
        </w:rPr>
        <w:t>экспертной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667739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инновационной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</w:t>
      </w:r>
      <w:r w:rsidRPr="00691A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91A2D" w:rsidRPr="00691A2D" w:rsidRDefault="00691A2D" w:rsidP="00691A2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7E5" w:rsidRDefault="008E07E5" w:rsidP="00956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A2D" w:rsidRPr="00667739" w:rsidRDefault="00691A2D" w:rsidP="00956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984"/>
        <w:gridCol w:w="3403"/>
      </w:tblGrid>
      <w:tr w:rsidR="000968D0" w:rsidTr="00667739">
        <w:tc>
          <w:tcPr>
            <w:tcW w:w="851" w:type="dxa"/>
          </w:tcPr>
          <w:p w:rsidR="000968D0" w:rsidRPr="00667739" w:rsidRDefault="000968D0" w:rsidP="006677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73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0968D0" w:rsidRPr="00667739" w:rsidRDefault="000968D0" w:rsidP="006677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73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(мероприятие), в рамках которого осуществлялась экспертная деятельность</w:t>
            </w:r>
          </w:p>
        </w:tc>
        <w:tc>
          <w:tcPr>
            <w:tcW w:w="1984" w:type="dxa"/>
          </w:tcPr>
          <w:p w:rsidR="000968D0" w:rsidRPr="00667739" w:rsidRDefault="000968D0" w:rsidP="006677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739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3403" w:type="dxa"/>
          </w:tcPr>
          <w:p w:rsidR="000968D0" w:rsidRPr="00667739" w:rsidRDefault="000968D0" w:rsidP="006677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7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экспертной деятельности</w:t>
            </w:r>
          </w:p>
        </w:tc>
      </w:tr>
      <w:tr w:rsidR="00886600" w:rsidTr="00667739">
        <w:tc>
          <w:tcPr>
            <w:tcW w:w="10632" w:type="dxa"/>
            <w:gridSpan w:val="4"/>
          </w:tcPr>
          <w:p w:rsidR="00886600" w:rsidRDefault="00886600" w:rsidP="00886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Экспертная деятельность</w:t>
            </w:r>
          </w:p>
          <w:p w:rsidR="00667739" w:rsidRPr="00886600" w:rsidRDefault="00667739" w:rsidP="00886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68D0" w:rsidTr="00667739">
        <w:tc>
          <w:tcPr>
            <w:tcW w:w="851" w:type="dxa"/>
          </w:tcPr>
          <w:p w:rsidR="000968D0" w:rsidRPr="00D463E3" w:rsidRDefault="000968D0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68D0" w:rsidRDefault="000968D0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8D0" w:rsidRDefault="000968D0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968D0" w:rsidRDefault="000968D0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D0" w:rsidTr="00667739">
        <w:tc>
          <w:tcPr>
            <w:tcW w:w="851" w:type="dxa"/>
          </w:tcPr>
          <w:p w:rsidR="000968D0" w:rsidRPr="00D463E3" w:rsidRDefault="000968D0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68D0" w:rsidRDefault="000968D0" w:rsidP="0009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8D0" w:rsidRDefault="000968D0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968D0" w:rsidRDefault="000968D0" w:rsidP="0009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D0" w:rsidTr="00667739">
        <w:tc>
          <w:tcPr>
            <w:tcW w:w="851" w:type="dxa"/>
          </w:tcPr>
          <w:p w:rsidR="000968D0" w:rsidRPr="00D463E3" w:rsidRDefault="000968D0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68D0" w:rsidRDefault="000968D0" w:rsidP="0032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8D0" w:rsidRPr="00B05EA4" w:rsidRDefault="000968D0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968D0" w:rsidRDefault="000968D0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98" w:rsidTr="00667739">
        <w:tc>
          <w:tcPr>
            <w:tcW w:w="851" w:type="dxa"/>
          </w:tcPr>
          <w:p w:rsidR="009C4398" w:rsidRPr="00D463E3" w:rsidRDefault="009C4398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4398" w:rsidRDefault="009C4398" w:rsidP="00B0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398" w:rsidRPr="00A81813" w:rsidRDefault="009C4398" w:rsidP="00B0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C4398" w:rsidRDefault="009C4398" w:rsidP="009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98" w:rsidTr="00667739">
        <w:tc>
          <w:tcPr>
            <w:tcW w:w="851" w:type="dxa"/>
          </w:tcPr>
          <w:p w:rsidR="009C4398" w:rsidRDefault="009C4398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4398" w:rsidRDefault="009C4398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398" w:rsidRDefault="009C4398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C4398" w:rsidRDefault="009C4398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00" w:rsidTr="00667739">
        <w:tc>
          <w:tcPr>
            <w:tcW w:w="10632" w:type="dxa"/>
            <w:gridSpan w:val="4"/>
          </w:tcPr>
          <w:p w:rsidR="00886600" w:rsidRDefault="00886600" w:rsidP="00886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Инновационная деятельность</w:t>
            </w:r>
          </w:p>
          <w:p w:rsidR="00667739" w:rsidRPr="00886600" w:rsidRDefault="00667739" w:rsidP="00886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7739" w:rsidTr="00667739">
        <w:tc>
          <w:tcPr>
            <w:tcW w:w="851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39" w:rsidTr="00667739">
        <w:tc>
          <w:tcPr>
            <w:tcW w:w="851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739" w:rsidRPr="003933ED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39" w:rsidTr="00667739">
        <w:tc>
          <w:tcPr>
            <w:tcW w:w="851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39" w:rsidTr="00667739">
        <w:tc>
          <w:tcPr>
            <w:tcW w:w="851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739" w:rsidRPr="00B332AD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39" w:rsidTr="00667739">
        <w:tc>
          <w:tcPr>
            <w:tcW w:w="851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7739" w:rsidRDefault="00667739" w:rsidP="00DA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739" w:rsidRDefault="00667739" w:rsidP="00B05EA4">
      <w:pPr>
        <w:rPr>
          <w:rFonts w:ascii="Times New Roman" w:hAnsi="Times New Roman" w:cs="Times New Roman"/>
          <w:sz w:val="24"/>
          <w:szCs w:val="24"/>
        </w:rPr>
      </w:pPr>
    </w:p>
    <w:p w:rsidR="008E07E5" w:rsidRDefault="008E07E5" w:rsidP="00B05EA4">
      <w:pPr>
        <w:rPr>
          <w:rFonts w:ascii="Times New Roman" w:hAnsi="Times New Roman" w:cs="Times New Roman"/>
          <w:sz w:val="24"/>
          <w:szCs w:val="24"/>
        </w:rPr>
      </w:pPr>
    </w:p>
    <w:p w:rsidR="002039FA" w:rsidRPr="00B05EA4" w:rsidRDefault="002039FA" w:rsidP="00667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</w:t>
      </w:r>
      <w:r w:rsidR="008E0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9»         </w:t>
      </w:r>
      <w:r w:rsidR="0066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07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М.И. Макаров</w:t>
      </w:r>
    </w:p>
    <w:sectPr w:rsidR="002039FA" w:rsidRPr="00B05EA4" w:rsidSect="0066773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A4"/>
    <w:rsid w:val="000968D0"/>
    <w:rsid w:val="000F5ED9"/>
    <w:rsid w:val="00160555"/>
    <w:rsid w:val="00175C95"/>
    <w:rsid w:val="00197106"/>
    <w:rsid w:val="002039FA"/>
    <w:rsid w:val="002D1691"/>
    <w:rsid w:val="00325718"/>
    <w:rsid w:val="00353A3B"/>
    <w:rsid w:val="003933ED"/>
    <w:rsid w:val="00414D77"/>
    <w:rsid w:val="00463F94"/>
    <w:rsid w:val="00532476"/>
    <w:rsid w:val="005612DA"/>
    <w:rsid w:val="005B2F59"/>
    <w:rsid w:val="006072BC"/>
    <w:rsid w:val="00657E9D"/>
    <w:rsid w:val="00667739"/>
    <w:rsid w:val="006814D7"/>
    <w:rsid w:val="006839C2"/>
    <w:rsid w:val="00691A2D"/>
    <w:rsid w:val="00724D3C"/>
    <w:rsid w:val="007E4F48"/>
    <w:rsid w:val="00886600"/>
    <w:rsid w:val="0089167D"/>
    <w:rsid w:val="008E07E5"/>
    <w:rsid w:val="009563E9"/>
    <w:rsid w:val="009C4398"/>
    <w:rsid w:val="00A51DE2"/>
    <w:rsid w:val="00A81813"/>
    <w:rsid w:val="00B05EA4"/>
    <w:rsid w:val="00B332AD"/>
    <w:rsid w:val="00C733EB"/>
    <w:rsid w:val="00D463E3"/>
    <w:rsid w:val="00E13073"/>
    <w:rsid w:val="00EB59F4"/>
    <w:rsid w:val="00EC7833"/>
    <w:rsid w:val="00FA5AE0"/>
    <w:rsid w:val="00FD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</cp:revision>
  <cp:lastPrinted>2020-04-22T16:21:00Z</cp:lastPrinted>
  <dcterms:created xsi:type="dcterms:W3CDTF">2020-12-16T15:59:00Z</dcterms:created>
  <dcterms:modified xsi:type="dcterms:W3CDTF">2020-12-16T15:59:00Z</dcterms:modified>
</cp:coreProperties>
</file>