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F6F" w:rsidRDefault="003F010A" w:rsidP="00303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3F010A">
        <w:rPr>
          <w:rFonts w:ascii="Times New Roman" w:hAnsi="Times New Roman" w:cs="Times New Roman"/>
          <w:sz w:val="24"/>
          <w:szCs w:val="24"/>
        </w:rPr>
        <w:t>Билеты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183C">
        <w:rPr>
          <w:rFonts w:ascii="Times New Roman" w:hAnsi="Times New Roman" w:cs="Times New Roman"/>
          <w:sz w:val="24"/>
          <w:szCs w:val="24"/>
        </w:rPr>
        <w:t>по истории России. 7 класс. 2023-24</w:t>
      </w:r>
      <w:r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C41347" w:rsidRDefault="00C41347">
      <w:pPr>
        <w:rPr>
          <w:rFonts w:ascii="Times New Roman" w:hAnsi="Times New Roman" w:cs="Times New Roman"/>
          <w:sz w:val="24"/>
          <w:szCs w:val="24"/>
        </w:rPr>
      </w:pPr>
    </w:p>
    <w:p w:rsidR="003F010A" w:rsidRDefault="003F010A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Реформы Ивана Грозного. Избранная рада</w:t>
      </w:r>
    </w:p>
    <w:p w:rsidR="003F010A" w:rsidRDefault="003F010A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Опричнина: цели, ход, итоги и последствия</w:t>
      </w:r>
    </w:p>
    <w:p w:rsidR="003F010A" w:rsidRDefault="003F010A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Внешняя политика: Ливонская война</w:t>
      </w:r>
      <w:r w:rsidR="00B776A1">
        <w:rPr>
          <w:rFonts w:ascii="Times New Roman" w:hAnsi="Times New Roman" w:cs="Times New Roman"/>
          <w:sz w:val="24"/>
          <w:szCs w:val="24"/>
        </w:rPr>
        <w:t xml:space="preserve"> (цели, ход, итоги и последствия)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Внешняя политика: Юго-восточное направление (присоединение ханств к Российскому государству)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Правление Фёдора Ивановича и Бориса Годунова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Смутное время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Правление Михаила Фёдоровича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Экономическое развитие в </w:t>
      </w:r>
      <w:r>
        <w:rPr>
          <w:rFonts w:ascii="Times New Roman" w:hAnsi="Times New Roman" w:cs="Times New Roman"/>
          <w:sz w:val="24"/>
          <w:szCs w:val="24"/>
          <w:lang w:val="en-US"/>
        </w:rPr>
        <w:t>XVII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Народные движения в </w:t>
      </w:r>
      <w:r>
        <w:rPr>
          <w:rFonts w:ascii="Times New Roman" w:hAnsi="Times New Roman" w:cs="Times New Roman"/>
          <w:sz w:val="24"/>
          <w:szCs w:val="24"/>
          <w:lang w:val="en-US"/>
        </w:rPr>
        <w:t>XVII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Правление Алексея Михайловича. Церковный раскол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Внешняя политика первых Романовых: задачи, основные направления, итоги</w:t>
      </w:r>
    </w:p>
    <w:p w:rsidR="00B776A1" w:rsidRP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 в XVI</w:t>
      </w:r>
      <w:r w:rsidRPr="00B776A1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Культура в </w:t>
      </w:r>
      <w:r>
        <w:rPr>
          <w:rFonts w:ascii="Times New Roman" w:hAnsi="Times New Roman" w:cs="Times New Roman"/>
          <w:sz w:val="24"/>
          <w:szCs w:val="24"/>
          <w:lang w:val="en-US"/>
        </w:rPr>
        <w:t>XVII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Социальная структура России в </w:t>
      </w:r>
      <w:r>
        <w:rPr>
          <w:rFonts w:ascii="Times New Roman" w:hAnsi="Times New Roman" w:cs="Times New Roman"/>
          <w:sz w:val="24"/>
          <w:szCs w:val="24"/>
          <w:lang w:val="en-US"/>
        </w:rPr>
        <w:t>XVII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B776A1" w:rsidRDefault="00B776A1" w:rsidP="00390AC6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край в </w:t>
      </w:r>
      <w:r>
        <w:rPr>
          <w:rFonts w:ascii="Times New Roman" w:hAnsi="Times New Roman" w:cs="Times New Roman"/>
          <w:sz w:val="24"/>
          <w:szCs w:val="24"/>
          <w:lang w:val="en-US"/>
        </w:rPr>
        <w:t>XVI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вв.</w:t>
      </w:r>
    </w:p>
    <w:p w:rsidR="00995A03" w:rsidRDefault="00995A03" w:rsidP="00995A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5A03" w:rsidRDefault="00995A03" w:rsidP="00995A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Личности </w:t>
      </w:r>
    </w:p>
    <w:p w:rsidR="00995A03" w:rsidRP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Иван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Василий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995A03" w:rsidRP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Иван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Фёдор Иванович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 Годунов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Михаил Фёдорович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Алексей Михайлович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Фёдор Алексеевич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Патриарх Никон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Ермак Тимофеевич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Степан Разин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Богдан Хмельницкий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Василий Шуйский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Лжедмитрий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, Иван Болотников</w:t>
      </w:r>
    </w:p>
    <w:p w:rsidR="00995A03" w:rsidRDefault="00995A03" w:rsidP="00390AC6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Постник</w:t>
      </w:r>
    </w:p>
    <w:p w:rsidR="00995A03" w:rsidRDefault="00995A03" w:rsidP="00995A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Карты </w:t>
      </w:r>
    </w:p>
    <w:p w:rsidR="0074477D" w:rsidRDefault="00995A03" w:rsidP="00390AC6">
      <w:pPr>
        <w:pStyle w:val="a3"/>
        <w:numPr>
          <w:ilvl w:val="0"/>
          <w:numId w:val="3"/>
        </w:numPr>
        <w:tabs>
          <w:tab w:val="left" w:pos="426"/>
        </w:tabs>
        <w:ind w:left="11" w:hanging="11"/>
        <w:rPr>
          <w:rFonts w:ascii="Times New Roman" w:hAnsi="Times New Roman" w:cs="Times New Roman"/>
          <w:sz w:val="24"/>
          <w:szCs w:val="24"/>
        </w:rPr>
      </w:pPr>
      <w:r w:rsidRPr="0074477D">
        <w:rPr>
          <w:rFonts w:ascii="Times New Roman" w:hAnsi="Times New Roman" w:cs="Times New Roman"/>
          <w:sz w:val="24"/>
          <w:szCs w:val="24"/>
        </w:rPr>
        <w:t xml:space="preserve">Завершение объединения русских земель вокруг Москвы при Иване III и Василии III. </w:t>
      </w:r>
    </w:p>
    <w:p w:rsidR="00995A03" w:rsidRPr="0074477D" w:rsidRDefault="00995A03" w:rsidP="00390AC6">
      <w:pPr>
        <w:pStyle w:val="a3"/>
        <w:numPr>
          <w:ilvl w:val="0"/>
          <w:numId w:val="3"/>
        </w:numPr>
        <w:tabs>
          <w:tab w:val="left" w:pos="426"/>
        </w:tabs>
        <w:ind w:left="11" w:hanging="11"/>
        <w:rPr>
          <w:rFonts w:ascii="Times New Roman" w:hAnsi="Times New Roman" w:cs="Times New Roman"/>
          <w:sz w:val="24"/>
          <w:szCs w:val="24"/>
        </w:rPr>
      </w:pPr>
      <w:r w:rsidRPr="0074477D">
        <w:rPr>
          <w:rFonts w:ascii="Times New Roman" w:hAnsi="Times New Roman" w:cs="Times New Roman"/>
          <w:sz w:val="24"/>
          <w:szCs w:val="24"/>
        </w:rPr>
        <w:t xml:space="preserve">Российское государство во второй половине </w:t>
      </w:r>
      <w:r w:rsidRPr="0074477D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74477D">
        <w:rPr>
          <w:rFonts w:ascii="Times New Roman" w:hAnsi="Times New Roman" w:cs="Times New Roman"/>
          <w:sz w:val="24"/>
          <w:szCs w:val="24"/>
        </w:rPr>
        <w:t xml:space="preserve"> в. </w:t>
      </w:r>
    </w:p>
    <w:p w:rsidR="008E23D8" w:rsidRDefault="008E23D8" w:rsidP="00390AC6">
      <w:pPr>
        <w:pStyle w:val="a3"/>
        <w:numPr>
          <w:ilvl w:val="0"/>
          <w:numId w:val="3"/>
        </w:numPr>
        <w:tabs>
          <w:tab w:val="left" w:pos="426"/>
        </w:tabs>
        <w:ind w:left="11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Ливонская война 1558-1583 гг. </w:t>
      </w:r>
    </w:p>
    <w:p w:rsidR="008E23D8" w:rsidRDefault="008E23D8" w:rsidP="00390AC6">
      <w:pPr>
        <w:pStyle w:val="a3"/>
        <w:numPr>
          <w:ilvl w:val="0"/>
          <w:numId w:val="3"/>
        </w:numPr>
        <w:tabs>
          <w:tab w:val="left" w:pos="426"/>
        </w:tabs>
        <w:ind w:left="11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Смутное время. </w:t>
      </w:r>
    </w:p>
    <w:p w:rsidR="0074477D" w:rsidRDefault="008E23D8" w:rsidP="00390AC6">
      <w:pPr>
        <w:pStyle w:val="a3"/>
        <w:numPr>
          <w:ilvl w:val="0"/>
          <w:numId w:val="3"/>
        </w:numPr>
        <w:tabs>
          <w:tab w:val="left" w:pos="426"/>
        </w:tabs>
        <w:ind w:left="11" w:hanging="11"/>
        <w:rPr>
          <w:rFonts w:ascii="Times New Roman" w:hAnsi="Times New Roman" w:cs="Times New Roman"/>
          <w:sz w:val="24"/>
          <w:szCs w:val="24"/>
        </w:rPr>
      </w:pPr>
      <w:r w:rsidRPr="0074477D">
        <w:rPr>
          <w:rFonts w:ascii="Times New Roman" w:hAnsi="Times New Roman" w:cs="Times New Roman"/>
          <w:sz w:val="24"/>
          <w:szCs w:val="24"/>
        </w:rPr>
        <w:t xml:space="preserve">Экономическое развитие России в </w:t>
      </w:r>
      <w:r w:rsidRPr="0074477D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74477D">
        <w:rPr>
          <w:rFonts w:ascii="Times New Roman" w:hAnsi="Times New Roman" w:cs="Times New Roman"/>
          <w:sz w:val="24"/>
          <w:szCs w:val="24"/>
        </w:rPr>
        <w:t xml:space="preserve"> в. </w:t>
      </w:r>
    </w:p>
    <w:p w:rsidR="008E23D8" w:rsidRPr="0074477D" w:rsidRDefault="008E23D8" w:rsidP="00390AC6">
      <w:pPr>
        <w:pStyle w:val="a3"/>
        <w:numPr>
          <w:ilvl w:val="0"/>
          <w:numId w:val="3"/>
        </w:numPr>
        <w:tabs>
          <w:tab w:val="left" w:pos="426"/>
        </w:tabs>
        <w:ind w:left="11" w:hanging="11"/>
        <w:rPr>
          <w:rFonts w:ascii="Times New Roman" w:hAnsi="Times New Roman" w:cs="Times New Roman"/>
          <w:sz w:val="24"/>
          <w:szCs w:val="24"/>
        </w:rPr>
      </w:pPr>
      <w:r w:rsidRPr="0074477D">
        <w:rPr>
          <w:rFonts w:ascii="Times New Roman" w:hAnsi="Times New Roman" w:cs="Times New Roman"/>
          <w:sz w:val="24"/>
          <w:szCs w:val="24"/>
        </w:rPr>
        <w:t xml:space="preserve">Народные движения в России в </w:t>
      </w:r>
      <w:r w:rsidRPr="0074477D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74477D">
        <w:rPr>
          <w:rFonts w:ascii="Times New Roman" w:hAnsi="Times New Roman" w:cs="Times New Roman"/>
          <w:sz w:val="24"/>
          <w:szCs w:val="24"/>
        </w:rPr>
        <w:t xml:space="preserve"> в. </w:t>
      </w:r>
    </w:p>
    <w:p w:rsidR="008E23D8" w:rsidRDefault="008E23D8" w:rsidP="00390AC6">
      <w:pPr>
        <w:pStyle w:val="a3"/>
        <w:numPr>
          <w:ilvl w:val="0"/>
          <w:numId w:val="3"/>
        </w:numPr>
        <w:tabs>
          <w:tab w:val="left" w:pos="426"/>
        </w:tabs>
        <w:ind w:left="11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Восстание под предводительством Б. Хмельницкого и русско-польская война в 1654-1667 гг. </w:t>
      </w:r>
    </w:p>
    <w:p w:rsidR="008E23D8" w:rsidRDefault="008E23D8" w:rsidP="00390AC6">
      <w:pPr>
        <w:pStyle w:val="a3"/>
        <w:numPr>
          <w:ilvl w:val="0"/>
          <w:numId w:val="3"/>
        </w:numPr>
        <w:tabs>
          <w:tab w:val="left" w:pos="426"/>
        </w:tabs>
        <w:ind w:left="11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Сибири в </w:t>
      </w:r>
      <w:r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390AC6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390AC6" w:rsidRDefault="00390AC6" w:rsidP="00390AC6">
      <w:pPr>
        <w:pStyle w:val="a3"/>
        <w:numPr>
          <w:ilvl w:val="0"/>
          <w:numId w:val="3"/>
        </w:numPr>
        <w:tabs>
          <w:tab w:val="left" w:pos="426"/>
        </w:tabs>
        <w:ind w:left="11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Сибири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995A03" w:rsidRDefault="00390AC6" w:rsidP="00C41347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ind w:left="11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Опричнина </w:t>
      </w:r>
    </w:p>
    <w:p w:rsidR="002A3884" w:rsidRDefault="002A3884" w:rsidP="002A388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53E22E" wp14:editId="4B18DFF8">
            <wp:extent cx="5984875" cy="7496175"/>
            <wp:effectExtent l="0" t="0" r="0" b="9525"/>
            <wp:docPr id="1" name="Рисунок 1" descr="https://hist-ege.sdamgia.ru/get_file?id=1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-ege.sdamgia.ru/get_file?id=132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16" cy="75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карте изображено возникновение Всероссийского рынка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веке. Что означает это понятие?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Как условные обозначения на карте отражают этот процесс? 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производили в районах, обозначенных на карте цифрой «6».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Pr="00364C42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0B7A7D" wp14:editId="4566E00E">
            <wp:extent cx="5600544" cy="6124575"/>
            <wp:effectExtent l="0" t="0" r="635" b="0"/>
            <wp:docPr id="2" name="Рисунок 2" descr="https://hist-oge.sdamgia.ru/get_file?id=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-oge.sdamgia.ru/get_file?id=1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39" cy="61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1.Перед вами фрагмент карты «Освоение Сибири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веке». Назовите век, когда было положено начало присоединению Сибири к России? Как звали человека, который впервые решился тогда возглавить поход?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2.Назовите фамилию человека, который стал одним из первопроходцев по реке Амур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B2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веке и положил начало заселению этой территории русскими казаками, крестьянами и промышленниками. Сегодня этот край носит его имя.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 изменилось положение местных народов после вхождения этой территории в состав России?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Pr="000B2E90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3E6E8B" wp14:editId="75237713">
            <wp:extent cx="6003925" cy="4857750"/>
            <wp:effectExtent l="0" t="0" r="0" b="0"/>
            <wp:docPr id="3" name="Рисунок 3" descr="https://hist-oge.sdamgia.ru/get_file?id=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oge.sdamgia.ru/get_file?id=1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90" cy="48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фрагмент карты России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века. </w:t>
      </w:r>
    </w:p>
    <w:p w:rsidR="002A3884" w:rsidRDefault="002A3884" w:rsidP="002A38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походе, изображенном на карте черными стрелками писал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историк </w:t>
      </w:r>
      <w:r w:rsidRPr="009A71FD">
        <w:rPr>
          <w:rFonts w:ascii="Times New Roman" w:hAnsi="Times New Roman" w:cs="Times New Roman"/>
          <w:i/>
          <w:sz w:val="28"/>
          <w:szCs w:val="28"/>
        </w:rPr>
        <w:t xml:space="preserve">«Удачнее шли дела за Уральскими горами. Здесь, несмотря на то, что _________, проложивший дорогу в Сибирь, погиб в 1584 году из-за нападения хана </w:t>
      </w:r>
      <w:proofErr w:type="spellStart"/>
      <w:r w:rsidRPr="009A71FD">
        <w:rPr>
          <w:rFonts w:ascii="Times New Roman" w:hAnsi="Times New Roman" w:cs="Times New Roman"/>
          <w:i/>
          <w:sz w:val="28"/>
          <w:szCs w:val="28"/>
        </w:rPr>
        <w:t>Кучума</w:t>
      </w:r>
      <w:proofErr w:type="spellEnd"/>
      <w:r w:rsidRPr="009A71FD">
        <w:rPr>
          <w:rFonts w:ascii="Times New Roman" w:hAnsi="Times New Roman" w:cs="Times New Roman"/>
          <w:i/>
          <w:sz w:val="28"/>
          <w:szCs w:val="28"/>
        </w:rPr>
        <w:t xml:space="preserve">, торжество последнего было недолгим. Новое правительство московское слало в Сибирь воеводу за воеводой, </w:t>
      </w:r>
      <w:proofErr w:type="gramStart"/>
      <w:r w:rsidRPr="009A71FD">
        <w:rPr>
          <w:rFonts w:ascii="Times New Roman" w:hAnsi="Times New Roman" w:cs="Times New Roman"/>
          <w:i/>
          <w:sz w:val="28"/>
          <w:szCs w:val="28"/>
        </w:rPr>
        <w:t>которые</w:t>
      </w:r>
      <w:proofErr w:type="gramEnd"/>
      <w:r w:rsidRPr="009A71FD">
        <w:rPr>
          <w:rFonts w:ascii="Times New Roman" w:hAnsi="Times New Roman" w:cs="Times New Roman"/>
          <w:i/>
          <w:sz w:val="28"/>
          <w:szCs w:val="28"/>
        </w:rPr>
        <w:t xml:space="preserve"> утверждали здесь русское владычество построением городов»</w:t>
      </w:r>
      <w:r>
        <w:rPr>
          <w:rFonts w:ascii="Times New Roman" w:hAnsi="Times New Roman" w:cs="Times New Roman"/>
          <w:sz w:val="28"/>
          <w:szCs w:val="28"/>
        </w:rPr>
        <w:t>. Как звали человека, чье имя пропущено в документе?</w:t>
      </w:r>
    </w:p>
    <w:p w:rsidR="002A3884" w:rsidRDefault="002A3884" w:rsidP="002A3884">
      <w:pPr>
        <w:pStyle w:val="a3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называлось присоединенное к России государство, поход на которое здесь изображен?</w:t>
      </w:r>
    </w:p>
    <w:p w:rsidR="002A3884" w:rsidRDefault="002A3884" w:rsidP="002A3884">
      <w:pPr>
        <w:pStyle w:val="a3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правителя имеет в виду историк, упоминая «новое правительство московское».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Pr="00916D16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Pr="001D1AFC" w:rsidRDefault="002A3884" w:rsidP="002A388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2A2B4E" wp14:editId="6DCC54DB">
            <wp:extent cx="5819775" cy="7133699"/>
            <wp:effectExtent l="0" t="0" r="0" b="0"/>
            <wp:docPr id="6" name="Рисунок 6" descr="https://hist-oge.sdamgia.ru/get_file?id=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-oge.sdamgia.ru/get_file?id=39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04" cy="71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фрагмент карты России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1D5A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</w:t>
      </w:r>
    </w:p>
    <w:p w:rsidR="002A3884" w:rsidRDefault="002A3884" w:rsidP="002A38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карте обозначен район народного восстания. Назовите дату и лидера данного восстания.</w:t>
      </w:r>
    </w:p>
    <w:p w:rsidR="002A3884" w:rsidRDefault="002A3884" w:rsidP="002A3884">
      <w:pPr>
        <w:pStyle w:val="a3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Назовите причины восстания, охватившего значительную территорию страны.</w:t>
      </w:r>
    </w:p>
    <w:p w:rsidR="002A3884" w:rsidRDefault="002A3884" w:rsidP="002A3884">
      <w:pPr>
        <w:pStyle w:val="a3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российского царя произошло данное событие? Чем оно завершилось?</w:t>
      </w:r>
    </w:p>
    <w:p w:rsidR="002A3884" w:rsidRPr="001D1AFC" w:rsidRDefault="002A3884" w:rsidP="002A38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363861" wp14:editId="311DD262">
            <wp:extent cx="6010065" cy="6534150"/>
            <wp:effectExtent l="0" t="0" r="0" b="0"/>
            <wp:docPr id="5" name="Рисунок 5" descr="https://hist-oge.sdamgia.ru/get_file?id=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st-oge.sdamgia.ru/get_file?id=1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26" cy="656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карте стрелками указаны походы русского царя. Как звали этого правителя? Когда состоялись данные походы?</w:t>
      </w:r>
    </w:p>
    <w:p w:rsidR="002A3884" w:rsidRDefault="002A3884" w:rsidP="002A3884">
      <w:pPr>
        <w:pStyle w:val="a3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цели походов.</w:t>
      </w:r>
    </w:p>
    <w:p w:rsidR="002A3884" w:rsidRDefault="002A3884" w:rsidP="002A3884">
      <w:pPr>
        <w:pStyle w:val="a3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Удалось 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правитель достичь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поставленные цели? Что произошло в итоге с территорией, заштрихованной на карте?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Pr="00391F2D" w:rsidRDefault="002A3884" w:rsidP="002A388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5D7952" wp14:editId="1103F56A">
            <wp:extent cx="5895975" cy="6199137"/>
            <wp:effectExtent l="0" t="0" r="0" b="0"/>
            <wp:docPr id="8" name="Рисунок 8" descr="https://hist-oge.sdamgia.ru/get_file?id=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-oge.sdamgia.ru/get_file?id=73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80" cy="621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век по обозначенным на карте границам России. Как вы его определили?</w:t>
      </w:r>
    </w:p>
    <w:p w:rsidR="002A3884" w:rsidRDefault="002A3884" w:rsidP="002A3884">
      <w:pPr>
        <w:pStyle w:val="a3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каком князе московском писал летописец </w:t>
      </w:r>
      <w:r w:rsidRPr="00391F2D">
        <w:rPr>
          <w:rFonts w:ascii="Times New Roman" w:hAnsi="Times New Roman" w:cs="Times New Roman"/>
          <w:i/>
          <w:sz w:val="28"/>
          <w:szCs w:val="28"/>
        </w:rPr>
        <w:t xml:space="preserve">«впал князь великий Иван Васильевич </w:t>
      </w:r>
      <w:proofErr w:type="gramStart"/>
      <w:r w:rsidRPr="00391F2D">
        <w:rPr>
          <w:rFonts w:ascii="Times New Roman" w:hAnsi="Times New Roman" w:cs="Times New Roman"/>
          <w:i/>
          <w:sz w:val="28"/>
          <w:szCs w:val="28"/>
        </w:rPr>
        <w:t>во</w:t>
      </w:r>
      <w:proofErr w:type="gramEnd"/>
      <w:r w:rsidRPr="00391F2D">
        <w:rPr>
          <w:rFonts w:ascii="Times New Roman" w:hAnsi="Times New Roman" w:cs="Times New Roman"/>
          <w:i/>
          <w:sz w:val="28"/>
          <w:szCs w:val="28"/>
        </w:rPr>
        <w:t xml:space="preserve"> гнев на Великий Новгород, и собрал войско.. и пошли на </w:t>
      </w:r>
      <w:proofErr w:type="spellStart"/>
      <w:r w:rsidRPr="00391F2D">
        <w:rPr>
          <w:rFonts w:ascii="Times New Roman" w:hAnsi="Times New Roman" w:cs="Times New Roman"/>
          <w:i/>
          <w:sz w:val="28"/>
          <w:szCs w:val="28"/>
        </w:rPr>
        <w:t>Шелонь</w:t>
      </w:r>
      <w:proofErr w:type="spellEnd"/>
      <w:r w:rsidRPr="00391F2D">
        <w:rPr>
          <w:rFonts w:ascii="Times New Roman" w:hAnsi="Times New Roman" w:cs="Times New Roman"/>
          <w:i/>
          <w:sz w:val="28"/>
          <w:szCs w:val="28"/>
        </w:rPr>
        <w:t>.. и новгородцев много погибло»?</w:t>
      </w:r>
      <w:r>
        <w:rPr>
          <w:rFonts w:ascii="Times New Roman" w:hAnsi="Times New Roman" w:cs="Times New Roman"/>
          <w:sz w:val="28"/>
          <w:szCs w:val="28"/>
        </w:rPr>
        <w:t xml:space="preserve"> Какова причина данной «немилости» князя?</w:t>
      </w:r>
    </w:p>
    <w:p w:rsidR="002A3884" w:rsidRDefault="002A3884" w:rsidP="002A3884">
      <w:pPr>
        <w:pStyle w:val="a3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Определите событие, обозначенное на карте длинными черными стрелками. Назовите дату данного события.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AB8763" wp14:editId="0875AC16">
            <wp:extent cx="6008370" cy="4886325"/>
            <wp:effectExtent l="0" t="0" r="0" b="9525"/>
            <wp:docPr id="7" name="Рисунок 7" descr="https://hist-oge.sdamgia.ru/get_file?id=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-oge.sdamgia.ru/get_file?id=51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83" cy="48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1.Перед вами фрагмент карты «Освоение Сибири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веке». 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век, когда было положено начало присоединению Сибири к России? Как звали человека, который впервые решился тогда возглавить поход?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2.Назовите фамилии людей, которые стали первопроходцами рек Колыма, Анадырь и самого восточного </w:t>
      </w:r>
      <w:r w:rsidRPr="000D0450">
        <w:rPr>
          <w:rFonts w:ascii="Times New Roman" w:hAnsi="Times New Roman" w:cs="Times New Roman"/>
          <w:sz w:val="28"/>
          <w:szCs w:val="28"/>
          <w:u w:val="single"/>
        </w:rPr>
        <w:t>мыса Азии</w:t>
      </w:r>
      <w:r>
        <w:rPr>
          <w:rFonts w:ascii="Times New Roman" w:hAnsi="Times New Roman" w:cs="Times New Roman"/>
          <w:sz w:val="28"/>
          <w:szCs w:val="28"/>
        </w:rPr>
        <w:t>, получившего имя одного из первооткрывателей?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 изменилось положение местных народов после вхождения этой территории в состав России?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Pr="00143B50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D8CDC0" wp14:editId="605A2566">
            <wp:extent cx="6008370" cy="4886325"/>
            <wp:effectExtent l="0" t="0" r="0" b="9525"/>
            <wp:docPr id="16" name="Рисунок 16" descr="https://hist-oge.sdamgia.ru/get_file?id=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-oge.sdamgia.ru/get_file?id=51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83" cy="48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Pr="00143B50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1.Перед вами фрагмент карты «Освоение Сибири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веке». 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век, когда было положено начало присоединению Сибири к России? Как звали человека, который впервые решился тогда возглавить поход?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2.Назовите фамилии людей, которые стали первопроходцами в Сибири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веке. 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Почему русские казаки, крестьяне, купцы и промышленники стремились селиться в Сибири? 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C72DAC" wp14:editId="082FE373">
            <wp:extent cx="5705475" cy="5322161"/>
            <wp:effectExtent l="0" t="0" r="0" b="0"/>
            <wp:docPr id="9" name="Рисунок 9" descr="https://hist-ege.sdamgia.ru/get_file?id=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-ege.sdamgia.ru/get_file?id=74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44" cy="53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фрагмент карты России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2A3884" w:rsidRDefault="002A3884" w:rsidP="002A38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событий Россия потеряла территории на границе с Речью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обозначенные на карте серым цветом?</w:t>
      </w:r>
    </w:p>
    <w:p w:rsidR="002A3884" w:rsidRDefault="002A3884" w:rsidP="002A3884">
      <w:pPr>
        <w:pStyle w:val="a3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войну, в ходе которой Россия не смогла вернуть утраченные территории.</w:t>
      </w:r>
    </w:p>
    <w:p w:rsidR="002A3884" w:rsidRDefault="002A3884" w:rsidP="002A3884">
      <w:pPr>
        <w:pStyle w:val="a3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событий данная задача внешней политики России была удачно решена? Какой город на карте обозначен цифрой «1»?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Pr="00570BB6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8F5E2D" wp14:editId="551CD976">
            <wp:extent cx="6172200" cy="7061158"/>
            <wp:effectExtent l="0" t="0" r="0" b="6985"/>
            <wp:docPr id="10" name="Рисунок 10" descr="https://hist-ege.sdamgia.ru/get_file?id=1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-ege.sdamgia.ru/get_file?id=132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86" cy="70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карте изображено возникновение Всероссийского рынка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веке. Что означает это понятие?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Назовите крупнейшие ярмарки. Какую роль в торговых делах играл город, обозначенный на карте цифрой «2»? Назовите этот город.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производили в районах, обозначенных на карте цифрой «6».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CF5A09" wp14:editId="03BDE0C4">
            <wp:extent cx="5971983" cy="6505575"/>
            <wp:effectExtent l="0" t="0" r="0" b="0"/>
            <wp:docPr id="11" name="Рисунок 11" descr="https://hist-ege.sdamgia.ru/get_file?id=1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st-ege.sdamgia.ru/get_file?id=133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78" cy="65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Какое событие отражено на карте? Укажите даты (хронологические рамки) данного события.</w:t>
      </w:r>
    </w:p>
    <w:p w:rsidR="002A3884" w:rsidRDefault="002A3884" w:rsidP="002A3884">
      <w:pPr>
        <w:pStyle w:val="a3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звали человека, возглавившего поход на Москву, обозначенного на карте стрелками под цифрой «4» (см. условные обозначения)? </w:t>
      </w:r>
      <w:r w:rsidRPr="00082745">
        <w:rPr>
          <w:rFonts w:ascii="Times New Roman" w:hAnsi="Times New Roman" w:cs="Times New Roman"/>
          <w:sz w:val="28"/>
          <w:szCs w:val="28"/>
        </w:rPr>
        <w:t>Назовите имя российского царя, который правил в Москве в это время.</w:t>
      </w:r>
    </w:p>
    <w:p w:rsidR="002A3884" w:rsidRPr="00082745" w:rsidRDefault="002A3884" w:rsidP="002A3884">
      <w:pPr>
        <w:pStyle w:val="a3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745">
        <w:rPr>
          <w:rFonts w:ascii="Times New Roman" w:hAnsi="Times New Roman" w:cs="Times New Roman"/>
          <w:sz w:val="28"/>
          <w:szCs w:val="28"/>
        </w:rPr>
        <w:t>Чем завершился этот поход?</w:t>
      </w:r>
    </w:p>
    <w:p w:rsidR="002A3884" w:rsidRDefault="002A3884" w:rsidP="002A38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Pr="0096201F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96201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E43419" wp14:editId="29AF4D91">
            <wp:extent cx="5971983" cy="6505575"/>
            <wp:effectExtent l="0" t="0" r="0" b="0"/>
            <wp:docPr id="18" name="Рисунок 18" descr="https://hist-ege.sdamgia.ru/get_file?id=1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st-ege.sdamgia.ru/get_file?id=133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78" cy="65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Pr="0096201F" w:rsidRDefault="002A3884" w:rsidP="002A38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96201F">
        <w:rPr>
          <w:rFonts w:ascii="Times New Roman" w:hAnsi="Times New Roman" w:cs="Times New Roman"/>
          <w:sz w:val="28"/>
          <w:szCs w:val="28"/>
        </w:rPr>
        <w:t>Какое событие отражено на карте? Укажите даты (хронологические рамки) данного события.</w:t>
      </w:r>
    </w:p>
    <w:p w:rsidR="002A3884" w:rsidRPr="0096201F" w:rsidRDefault="002A3884" w:rsidP="002A38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6201F">
        <w:rPr>
          <w:rFonts w:ascii="Times New Roman" w:hAnsi="Times New Roman" w:cs="Times New Roman"/>
          <w:sz w:val="28"/>
          <w:szCs w:val="28"/>
        </w:rPr>
        <w:t>Как звали человека, возглавившего поход на Москву, обозначенного на карте стрелками под цифрой «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6201F">
        <w:rPr>
          <w:rFonts w:ascii="Times New Roman" w:hAnsi="Times New Roman" w:cs="Times New Roman"/>
          <w:sz w:val="28"/>
          <w:szCs w:val="28"/>
        </w:rPr>
        <w:t>» (см. условные обозначения)? Назовите имя российского царя, который правил в Москве в это время.</w:t>
      </w:r>
    </w:p>
    <w:p w:rsidR="002A3884" w:rsidRPr="0096201F" w:rsidRDefault="002A3884" w:rsidP="002A38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6201F">
        <w:rPr>
          <w:rFonts w:ascii="Times New Roman" w:hAnsi="Times New Roman" w:cs="Times New Roman"/>
          <w:sz w:val="28"/>
          <w:szCs w:val="28"/>
        </w:rPr>
        <w:t>Чем завершился этот поход?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Pr="00FD2571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2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F8D24" wp14:editId="32167346">
            <wp:extent cx="5885992" cy="6334125"/>
            <wp:effectExtent l="0" t="0" r="635" b="0"/>
            <wp:docPr id="20" name="Рисунок 20" descr="C:\Users\Манюня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нюня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41" cy="633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Задание:</w:t>
      </w:r>
    </w:p>
    <w:p w:rsidR="002A3884" w:rsidRDefault="002A3884" w:rsidP="002A3884">
      <w:pPr>
        <w:pStyle w:val="a3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фрагмент карты России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2A3884" w:rsidRDefault="002A3884" w:rsidP="002A3884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война изображена на карте? Укажите годы, в которые она проходила и государство, с которым Россия воевала.</w:t>
      </w:r>
    </w:p>
    <w:p w:rsidR="002A3884" w:rsidRDefault="002A3884" w:rsidP="002A3884">
      <w:pPr>
        <w:pStyle w:val="a3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имя царя, при котором произошла данная война. Каковы были цели данной войны со стороны России?</w:t>
      </w:r>
    </w:p>
    <w:p w:rsidR="002A3884" w:rsidRDefault="002A3884" w:rsidP="002A3884">
      <w:pPr>
        <w:pStyle w:val="a3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завершилась война? Какой цифрой обозначен на карте город Полоцк, который Россия утратила в результате войны?</w:t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</w:p>
    <w:p w:rsidR="002A3884" w:rsidRDefault="002A3884" w:rsidP="002A3884">
      <w:pPr>
        <w:pStyle w:val="a3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7F7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F5452" wp14:editId="1A0280C8">
            <wp:extent cx="6716395" cy="6343650"/>
            <wp:effectExtent l="0" t="0" r="8255" b="0"/>
            <wp:docPr id="22" name="Рисунок 22" descr="C:\Users\Манюня\Desktop\oprich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нюня\Desktop\oprichni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74" cy="635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Default="002A3884" w:rsidP="002A3884">
      <w:pPr>
        <w:pStyle w:val="a3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имя царя, в годы правления которого проводилась политика опричнины. Укажите годы проведения этой политики.</w:t>
      </w:r>
    </w:p>
    <w:p w:rsidR="002A3884" w:rsidRDefault="002A3884" w:rsidP="002A3884">
      <w:pPr>
        <w:pStyle w:val="a3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называлась другая часть государства, не вошедшая в опричнину?</w:t>
      </w:r>
    </w:p>
    <w:p w:rsidR="002A3884" w:rsidRDefault="002A3884" w:rsidP="002A3884">
      <w:pPr>
        <w:pStyle w:val="a3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на карте место, куда уехал царь из столицы накануне проведения опричнины. </w:t>
      </w:r>
    </w:p>
    <w:p w:rsidR="002A3884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884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</w:p>
    <w:p w:rsidR="002A3884" w:rsidRDefault="002A3884" w:rsidP="002A38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2285E2" wp14:editId="7D76F9A7">
            <wp:extent cx="6438900" cy="6301740"/>
            <wp:effectExtent l="0" t="0" r="0" b="3810"/>
            <wp:docPr id="23" name="Рисунок 23" descr="https://hist-ege.sdamgia.ru/get_file?id=1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st-ege.sdamgia.ru/get_file?id=133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75" cy="63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2A38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2A3884" w:rsidRPr="0096201F" w:rsidRDefault="002A3884" w:rsidP="002A38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6201F">
        <w:rPr>
          <w:rFonts w:ascii="Times New Roman" w:hAnsi="Times New Roman" w:cs="Times New Roman"/>
          <w:sz w:val="28"/>
          <w:szCs w:val="28"/>
        </w:rPr>
        <w:t>Какое событие отражено на карте? Укажите даты (хронологические рамки) данного события.</w:t>
      </w:r>
    </w:p>
    <w:p w:rsidR="002A3884" w:rsidRDefault="002A3884" w:rsidP="002A38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Назовите дату, о которой писал летописец </w:t>
      </w:r>
      <w:r w:rsidRPr="000868B2">
        <w:rPr>
          <w:rFonts w:ascii="Times New Roman" w:hAnsi="Times New Roman" w:cs="Times New Roman"/>
          <w:i/>
          <w:sz w:val="28"/>
          <w:szCs w:val="28"/>
        </w:rPr>
        <w:t xml:space="preserve">«Шуйского москвичи удалили, не имея никого </w:t>
      </w:r>
      <w:proofErr w:type="gramStart"/>
      <w:r w:rsidRPr="000868B2">
        <w:rPr>
          <w:rFonts w:ascii="Times New Roman" w:hAnsi="Times New Roman" w:cs="Times New Roman"/>
          <w:i/>
          <w:sz w:val="28"/>
          <w:szCs w:val="28"/>
        </w:rPr>
        <w:t>ввиду</w:t>
      </w:r>
      <w:proofErr w:type="gramEnd"/>
      <w:r w:rsidRPr="000868B2">
        <w:rPr>
          <w:rFonts w:ascii="Times New Roman" w:hAnsi="Times New Roman" w:cs="Times New Roman"/>
          <w:i/>
          <w:sz w:val="28"/>
          <w:szCs w:val="28"/>
        </w:rPr>
        <w:t xml:space="preserve">, кто мог бы его заменить. И положение Москвы, очень трудное в ту минуту, осложнилось от этого еще более. Присягнули временно боярской думе, ибо, кроме нее, некому было присягнуть. Но это новое правительство имело мало сил и средств, как и Шуйский. Около Москвы по – </w:t>
      </w:r>
      <w:proofErr w:type="gramStart"/>
      <w:r w:rsidRPr="000868B2">
        <w:rPr>
          <w:rFonts w:ascii="Times New Roman" w:hAnsi="Times New Roman" w:cs="Times New Roman"/>
          <w:i/>
          <w:sz w:val="28"/>
          <w:szCs w:val="28"/>
        </w:rPr>
        <w:t>прежнему</w:t>
      </w:r>
      <w:proofErr w:type="gramEnd"/>
      <w:r w:rsidRPr="000868B2">
        <w:rPr>
          <w:rFonts w:ascii="Times New Roman" w:hAnsi="Times New Roman" w:cs="Times New Roman"/>
          <w:i/>
          <w:sz w:val="28"/>
          <w:szCs w:val="28"/>
        </w:rPr>
        <w:t xml:space="preserve"> стояло два врага ______________».</w:t>
      </w:r>
      <w:r>
        <w:rPr>
          <w:rFonts w:ascii="Times New Roman" w:hAnsi="Times New Roman" w:cs="Times New Roman"/>
          <w:sz w:val="28"/>
          <w:szCs w:val="28"/>
        </w:rPr>
        <w:t xml:space="preserve">  О каких врагах идет речь? Как стало называться это новое правительство?</w:t>
      </w:r>
    </w:p>
    <w:p w:rsidR="002A3884" w:rsidRPr="00C81D00" w:rsidRDefault="002A3884" w:rsidP="002A38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Укажите на карте цифру (см. условные обозначения), отражающую событие, которое помогло справиться с этими врагами.</w:t>
      </w:r>
    </w:p>
    <w:p w:rsidR="002A3884" w:rsidRPr="00C41347" w:rsidRDefault="002A3884" w:rsidP="002A3884">
      <w:pPr>
        <w:pStyle w:val="a3"/>
        <w:tabs>
          <w:tab w:val="left" w:pos="284"/>
          <w:tab w:val="left" w:pos="426"/>
        </w:tabs>
        <w:ind w:left="1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A3884" w:rsidRPr="00C41347" w:rsidSect="00C41347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B6B40"/>
    <w:multiLevelType w:val="hybridMultilevel"/>
    <w:tmpl w:val="94C00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A44F7"/>
    <w:multiLevelType w:val="hybridMultilevel"/>
    <w:tmpl w:val="AE92BE20"/>
    <w:lvl w:ilvl="0" w:tplc="BC2A0A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AE5D0D"/>
    <w:multiLevelType w:val="hybridMultilevel"/>
    <w:tmpl w:val="88521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926000"/>
    <w:multiLevelType w:val="hybridMultilevel"/>
    <w:tmpl w:val="A356A566"/>
    <w:lvl w:ilvl="0" w:tplc="D196F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9D13D8"/>
    <w:multiLevelType w:val="hybridMultilevel"/>
    <w:tmpl w:val="0F1626A2"/>
    <w:lvl w:ilvl="0" w:tplc="9274FE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9652AE"/>
    <w:multiLevelType w:val="hybridMultilevel"/>
    <w:tmpl w:val="256E3DFE"/>
    <w:lvl w:ilvl="0" w:tplc="F1283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F865B28"/>
    <w:multiLevelType w:val="hybridMultilevel"/>
    <w:tmpl w:val="2D94E594"/>
    <w:lvl w:ilvl="0" w:tplc="AB28C2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5609D5"/>
    <w:multiLevelType w:val="hybridMultilevel"/>
    <w:tmpl w:val="8FB82104"/>
    <w:lvl w:ilvl="0" w:tplc="9A345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10E2952"/>
    <w:multiLevelType w:val="hybridMultilevel"/>
    <w:tmpl w:val="F4423BF2"/>
    <w:lvl w:ilvl="0" w:tplc="CDB2D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B140C7"/>
    <w:multiLevelType w:val="hybridMultilevel"/>
    <w:tmpl w:val="6092320C"/>
    <w:lvl w:ilvl="0" w:tplc="99026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02344E"/>
    <w:multiLevelType w:val="hybridMultilevel"/>
    <w:tmpl w:val="477CCBEC"/>
    <w:lvl w:ilvl="0" w:tplc="1CA07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C845609"/>
    <w:multiLevelType w:val="hybridMultilevel"/>
    <w:tmpl w:val="EABE0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1"/>
  </w:num>
  <w:num w:numId="5">
    <w:abstractNumId w:val="1"/>
  </w:num>
  <w:num w:numId="6">
    <w:abstractNumId w:val="3"/>
  </w:num>
  <w:num w:numId="7">
    <w:abstractNumId w:val="7"/>
  </w:num>
  <w:num w:numId="8">
    <w:abstractNumId w:val="9"/>
  </w:num>
  <w:num w:numId="9">
    <w:abstractNumId w:val="10"/>
  </w:num>
  <w:num w:numId="10">
    <w:abstractNumId w:val="4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E98"/>
    <w:rsid w:val="00110E6C"/>
    <w:rsid w:val="002A3884"/>
    <w:rsid w:val="00303507"/>
    <w:rsid w:val="0037164E"/>
    <w:rsid w:val="00390AC6"/>
    <w:rsid w:val="003E183C"/>
    <w:rsid w:val="003F010A"/>
    <w:rsid w:val="006273DF"/>
    <w:rsid w:val="0074477D"/>
    <w:rsid w:val="008E23D8"/>
    <w:rsid w:val="00995A03"/>
    <w:rsid w:val="00A90B44"/>
    <w:rsid w:val="00B776A1"/>
    <w:rsid w:val="00C41347"/>
    <w:rsid w:val="00DE4E98"/>
    <w:rsid w:val="00E2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1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1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tikhonova</dc:creator>
  <cp:lastModifiedBy>petrovao</cp:lastModifiedBy>
  <cp:revision>4</cp:revision>
  <dcterms:created xsi:type="dcterms:W3CDTF">2024-01-10T17:01:00Z</dcterms:created>
  <dcterms:modified xsi:type="dcterms:W3CDTF">2024-04-25T10:06:00Z</dcterms:modified>
</cp:coreProperties>
</file>