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81A331" w14:textId="77777777" w:rsidR="00332F96" w:rsidRDefault="003336DC" w:rsidP="00332F96">
      <w:pPr>
        <w:pStyle w:val="a4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bookmarkStart w:id="0" w:name="_Hlk151415887"/>
      <w:r w:rsidRPr="003336DC">
        <w:rPr>
          <w:rFonts w:ascii="Times New Roman" w:hAnsi="Times New Roman" w:cs="Times New Roman"/>
          <w:b/>
          <w:i/>
          <w:sz w:val="36"/>
          <w:szCs w:val="36"/>
        </w:rPr>
        <w:t>Вопр</w:t>
      </w:r>
      <w:r w:rsidR="00021869">
        <w:rPr>
          <w:rFonts w:ascii="Times New Roman" w:hAnsi="Times New Roman" w:cs="Times New Roman"/>
          <w:b/>
          <w:i/>
          <w:sz w:val="36"/>
          <w:szCs w:val="36"/>
        </w:rPr>
        <w:t xml:space="preserve">осы к  </w:t>
      </w:r>
      <w:r w:rsidR="00332F96">
        <w:rPr>
          <w:rFonts w:ascii="Times New Roman" w:hAnsi="Times New Roman" w:cs="Times New Roman"/>
          <w:b/>
          <w:i/>
          <w:sz w:val="36"/>
          <w:szCs w:val="36"/>
        </w:rPr>
        <w:t>УДС.</w:t>
      </w:r>
    </w:p>
    <w:p w14:paraId="015E629D" w14:textId="24368A14" w:rsidR="003336DC" w:rsidRPr="00EE730B" w:rsidRDefault="00332F96" w:rsidP="00332F96">
      <w:pPr>
        <w:pStyle w:val="a4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Устный</w:t>
      </w:r>
      <w:r w:rsidR="00021869">
        <w:rPr>
          <w:rFonts w:ascii="Times New Roman" w:hAnsi="Times New Roman" w:cs="Times New Roman"/>
          <w:b/>
          <w:i/>
          <w:sz w:val="36"/>
          <w:szCs w:val="36"/>
        </w:rPr>
        <w:t xml:space="preserve"> зачету по </w:t>
      </w:r>
      <w:r>
        <w:rPr>
          <w:rFonts w:ascii="Times New Roman" w:hAnsi="Times New Roman" w:cs="Times New Roman"/>
          <w:b/>
          <w:i/>
          <w:sz w:val="36"/>
          <w:szCs w:val="36"/>
        </w:rPr>
        <w:t>разделу «Цитология»</w:t>
      </w:r>
    </w:p>
    <w:p w14:paraId="1CF9C7B3" w14:textId="77777777" w:rsidR="001460F5" w:rsidRPr="00717902" w:rsidRDefault="00EF47AE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</w:rPr>
        <w:t>1.</w:t>
      </w: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История изучения клетки</w:t>
      </w:r>
      <w:r w:rsidR="003336DC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(кем, когда и на каком объекте была открыта клетка? Основные положения клеточной теории. </w:t>
      </w:r>
      <w:r w:rsidR="003336DC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Кто ее авторы? </w:t>
      </w:r>
    </w:p>
    <w:p w14:paraId="356EED61" w14:textId="77777777" w:rsidR="001460F5" w:rsidRPr="00717902" w:rsidRDefault="003336DC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Какие части клетки были изучены  с помощью свето</w:t>
      </w:r>
      <w:r w:rsidR="00EF47AE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вого микроскопа?</w:t>
      </w:r>
    </w:p>
    <w:p w14:paraId="7B956EED" w14:textId="77777777" w:rsidR="00F23DD2" w:rsidRPr="00717902" w:rsidRDefault="00EF47AE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Какие  органеллы клетки обнаружены при помощи электронного микроскопа?</w:t>
      </w:r>
    </w:p>
    <w:p w14:paraId="2ECD6399" w14:textId="77777777" w:rsidR="003336DC" w:rsidRPr="00717902" w:rsidRDefault="003336DC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1872B4D5" w14:textId="77777777" w:rsidR="001460F5" w:rsidRPr="00717902" w:rsidRDefault="00EF47AE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</w:rPr>
        <w:t>2. Из чего состоит мембрана (</w:t>
      </w:r>
      <w:proofErr w:type="spellStart"/>
      <w:r w:rsidRPr="00717902">
        <w:rPr>
          <w:rFonts w:ascii="Times New Roman" w:hAnsi="Times New Roman" w:cs="Times New Roman"/>
          <w:sz w:val="24"/>
          <w:szCs w:val="24"/>
        </w:rPr>
        <w:t>плазмаллема</w:t>
      </w:r>
      <w:proofErr w:type="spellEnd"/>
      <w:r w:rsidRPr="00717902">
        <w:rPr>
          <w:rFonts w:ascii="Times New Roman" w:hAnsi="Times New Roman" w:cs="Times New Roman"/>
          <w:sz w:val="24"/>
          <w:szCs w:val="24"/>
        </w:rPr>
        <w:t xml:space="preserve">) клетки и какими свойствами она обладает? Белки плазматической мембраны. </w:t>
      </w:r>
    </w:p>
    <w:p w14:paraId="03901777" w14:textId="77A79CD6" w:rsidR="001460F5" w:rsidRPr="00717902" w:rsidRDefault="00EF47AE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</w:rPr>
        <w:t xml:space="preserve">Функции и пути транспорта веществ через мембрану (активный и пассивный путь, осмос, диффузия, градиент концентрации, экзоцитоз, эндоцитоз, фагоцитоз, </w:t>
      </w:r>
      <w:proofErr w:type="spellStart"/>
      <w:r w:rsidRPr="00717902">
        <w:rPr>
          <w:rFonts w:ascii="Times New Roman" w:hAnsi="Times New Roman" w:cs="Times New Roman"/>
          <w:sz w:val="24"/>
          <w:szCs w:val="24"/>
        </w:rPr>
        <w:t>пиноцитоз</w:t>
      </w:r>
      <w:proofErr w:type="spellEnd"/>
      <w:r w:rsidRPr="00717902">
        <w:rPr>
          <w:rFonts w:ascii="Times New Roman" w:hAnsi="Times New Roman" w:cs="Times New Roman"/>
          <w:sz w:val="24"/>
          <w:szCs w:val="24"/>
        </w:rPr>
        <w:t>, натрий-калиевый насос).</w:t>
      </w:r>
      <w:r w:rsidR="003336DC" w:rsidRPr="0071790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9E0D9AA" w14:textId="77777777" w:rsidR="00EF47AE" w:rsidRPr="00717902" w:rsidRDefault="003336DC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</w:rPr>
        <w:t>Клеточная стенка.</w:t>
      </w:r>
    </w:p>
    <w:p w14:paraId="520B39C1" w14:textId="77777777" w:rsidR="003336DC" w:rsidRPr="00717902" w:rsidRDefault="003336DC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13B389A4" w14:textId="77777777" w:rsidR="001460F5" w:rsidRPr="00717902" w:rsidRDefault="00EF47AE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</w:rPr>
        <w:t>3.</w:t>
      </w:r>
      <w:r w:rsidR="003336DC" w:rsidRPr="00717902">
        <w:rPr>
          <w:rFonts w:ascii="Times New Roman" w:hAnsi="Times New Roman" w:cs="Times New Roman"/>
          <w:sz w:val="24"/>
          <w:szCs w:val="24"/>
        </w:rPr>
        <w:t xml:space="preserve"> </w:t>
      </w:r>
      <w:r w:rsidR="00D87606" w:rsidRPr="00717902">
        <w:rPr>
          <w:rFonts w:ascii="Times New Roman" w:hAnsi="Times New Roman" w:cs="Times New Roman"/>
          <w:sz w:val="24"/>
          <w:szCs w:val="24"/>
        </w:rPr>
        <w:t xml:space="preserve">Какие клеточные органеллы имеют  мембранное строение? </w:t>
      </w:r>
    </w:p>
    <w:p w14:paraId="69B41AF6" w14:textId="77777777" w:rsidR="001460F5" w:rsidRPr="00717902" w:rsidRDefault="00D87606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17902">
        <w:rPr>
          <w:rFonts w:ascii="Times New Roman" w:hAnsi="Times New Roman" w:cs="Times New Roman"/>
          <w:sz w:val="24"/>
          <w:szCs w:val="24"/>
        </w:rPr>
        <w:t>Одномембранные</w:t>
      </w:r>
      <w:proofErr w:type="spellEnd"/>
      <w:r w:rsidRPr="00717902">
        <w:rPr>
          <w:rFonts w:ascii="Times New Roman" w:hAnsi="Times New Roman" w:cs="Times New Roman"/>
          <w:sz w:val="24"/>
          <w:szCs w:val="24"/>
        </w:rPr>
        <w:t xml:space="preserve"> </w:t>
      </w:r>
      <w:r w:rsidR="003336DC" w:rsidRPr="00717902">
        <w:rPr>
          <w:rFonts w:ascii="Times New Roman" w:hAnsi="Times New Roman" w:cs="Times New Roman"/>
          <w:sz w:val="24"/>
          <w:szCs w:val="24"/>
        </w:rPr>
        <w:t xml:space="preserve">и </w:t>
      </w:r>
      <w:proofErr w:type="spellStart"/>
      <w:r w:rsidR="003336DC" w:rsidRPr="00717902">
        <w:rPr>
          <w:rFonts w:ascii="Times New Roman" w:hAnsi="Times New Roman" w:cs="Times New Roman"/>
          <w:sz w:val="24"/>
          <w:szCs w:val="24"/>
        </w:rPr>
        <w:t>двумембранные</w:t>
      </w:r>
      <w:proofErr w:type="spellEnd"/>
      <w:r w:rsidR="003336DC" w:rsidRPr="00717902">
        <w:rPr>
          <w:rFonts w:ascii="Times New Roman" w:hAnsi="Times New Roman" w:cs="Times New Roman"/>
          <w:sz w:val="24"/>
          <w:szCs w:val="24"/>
        </w:rPr>
        <w:t xml:space="preserve"> (полуавтономные) </w:t>
      </w:r>
      <w:r w:rsidRPr="00717902">
        <w:rPr>
          <w:rFonts w:ascii="Times New Roman" w:hAnsi="Times New Roman" w:cs="Times New Roman"/>
          <w:sz w:val="24"/>
          <w:szCs w:val="24"/>
        </w:rPr>
        <w:t xml:space="preserve">органоиды. </w:t>
      </w:r>
    </w:p>
    <w:p w14:paraId="3D7B4D06" w14:textId="77777777" w:rsidR="001460F5" w:rsidRPr="00717902" w:rsidRDefault="003336DC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17902">
        <w:rPr>
          <w:rFonts w:ascii="Times New Roman" w:hAnsi="Times New Roman" w:cs="Times New Roman"/>
          <w:sz w:val="24"/>
          <w:szCs w:val="24"/>
        </w:rPr>
        <w:t>Немембранные</w:t>
      </w:r>
      <w:proofErr w:type="spellEnd"/>
      <w:r w:rsidRPr="00717902">
        <w:rPr>
          <w:rFonts w:ascii="Times New Roman" w:hAnsi="Times New Roman" w:cs="Times New Roman"/>
          <w:sz w:val="24"/>
          <w:szCs w:val="24"/>
        </w:rPr>
        <w:t xml:space="preserve"> органоиды. Клеточные включения. </w:t>
      </w:r>
    </w:p>
    <w:p w14:paraId="3E46AA1C" w14:textId="77777777" w:rsidR="001460F5" w:rsidRPr="00717902" w:rsidRDefault="00D87606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</w:rPr>
        <w:t>Цитоплазма.</w:t>
      </w:r>
      <w:r w:rsidR="003336DC" w:rsidRPr="0071790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F8C03A" w14:textId="77777777" w:rsidR="00D87606" w:rsidRPr="00717902" w:rsidRDefault="003336DC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17902">
        <w:rPr>
          <w:rFonts w:ascii="Times New Roman" w:hAnsi="Times New Roman" w:cs="Times New Roman"/>
          <w:sz w:val="24"/>
          <w:szCs w:val="24"/>
        </w:rPr>
        <w:t>Надмембранный</w:t>
      </w:r>
      <w:proofErr w:type="spellEnd"/>
      <w:r w:rsidRPr="00717902">
        <w:rPr>
          <w:rFonts w:ascii="Times New Roman" w:hAnsi="Times New Roman" w:cs="Times New Roman"/>
          <w:sz w:val="24"/>
          <w:szCs w:val="24"/>
        </w:rPr>
        <w:t xml:space="preserve"> комплекс.</w:t>
      </w:r>
    </w:p>
    <w:p w14:paraId="5CF3328E" w14:textId="77777777" w:rsidR="003336DC" w:rsidRPr="00717902" w:rsidRDefault="003336DC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78E76858" w14:textId="77777777" w:rsidR="001460F5" w:rsidRPr="00717902" w:rsidRDefault="00D87606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4.Одномембранные структуры клетки. </w:t>
      </w:r>
    </w:p>
    <w:p w14:paraId="609AF459" w14:textId="77777777" w:rsidR="001460F5" w:rsidRPr="00717902" w:rsidRDefault="00D87606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Эндоплазматическая сеть. </w:t>
      </w:r>
    </w:p>
    <w:p w14:paraId="339CE841" w14:textId="77777777" w:rsidR="001460F5" w:rsidRPr="00717902" w:rsidRDefault="00D87606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Комплекс Гольджи. </w:t>
      </w:r>
    </w:p>
    <w:p w14:paraId="2586CB00" w14:textId="77777777" w:rsidR="001460F5" w:rsidRPr="00717902" w:rsidRDefault="00D87606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Лизосомы. </w:t>
      </w:r>
      <w:proofErr w:type="spellStart"/>
      <w:r w:rsidR="003336DC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Пероксисомы</w:t>
      </w:r>
      <w:proofErr w:type="spellEnd"/>
      <w:r w:rsidR="003336DC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</w:p>
    <w:p w14:paraId="3F267A1E" w14:textId="77777777" w:rsidR="00D87606" w:rsidRPr="00717902" w:rsidRDefault="00D87606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Вакуоли.</w:t>
      </w:r>
      <w:r w:rsidR="003336DC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4227B6CD" w14:textId="77777777" w:rsidR="003336DC" w:rsidRPr="00717902" w:rsidRDefault="003336DC" w:rsidP="00717902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089CB184" w14:textId="7438B1F4" w:rsidR="00D87606" w:rsidRPr="00717902" w:rsidRDefault="00D87606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</w:rPr>
        <w:t xml:space="preserve">5. Ядро. Из каких компонентов состоит система ядра и каковы их функции? </w:t>
      </w:r>
      <w:r w:rsidR="003336DC" w:rsidRPr="00717902">
        <w:rPr>
          <w:rFonts w:ascii="Times New Roman" w:hAnsi="Times New Roman" w:cs="Times New Roman"/>
          <w:sz w:val="24"/>
          <w:szCs w:val="24"/>
        </w:rPr>
        <w:t xml:space="preserve"> Ядрышко.</w:t>
      </w:r>
      <w:r w:rsidRPr="00717902">
        <w:rPr>
          <w:rFonts w:ascii="Times New Roman" w:hAnsi="Times New Roman" w:cs="Times New Roman"/>
          <w:sz w:val="24"/>
          <w:szCs w:val="24"/>
        </w:rPr>
        <w:t xml:space="preserve">  Хромосомы.</w:t>
      </w:r>
    </w:p>
    <w:p w14:paraId="7E52BCA9" w14:textId="77777777" w:rsidR="003336DC" w:rsidRPr="00717902" w:rsidRDefault="003336DC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471CA9F0" w14:textId="77777777" w:rsidR="001460F5" w:rsidRPr="00717902" w:rsidRDefault="00D87606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</w:rPr>
        <w:t>6. Полуавтономные компоненты клетки: митохондрии</w:t>
      </w:r>
      <w:r w:rsidR="003336DC" w:rsidRPr="00717902">
        <w:rPr>
          <w:rFonts w:ascii="Times New Roman" w:hAnsi="Times New Roman" w:cs="Times New Roman"/>
          <w:sz w:val="24"/>
          <w:szCs w:val="24"/>
        </w:rPr>
        <w:t>.</w:t>
      </w:r>
      <w:r w:rsidRPr="00717902">
        <w:rPr>
          <w:rFonts w:ascii="Times New Roman" w:hAnsi="Times New Roman" w:cs="Times New Roman"/>
          <w:sz w:val="24"/>
          <w:szCs w:val="24"/>
        </w:rPr>
        <w:t xml:space="preserve"> Строение и функция. Внутренние  структуры  митохондрий. </w:t>
      </w:r>
    </w:p>
    <w:p w14:paraId="31B0307C" w14:textId="77777777" w:rsidR="001460F5" w:rsidRPr="00717902" w:rsidRDefault="00D87606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</w:rPr>
        <w:t>Где происходит  синтез АТФ?</w:t>
      </w:r>
      <w:r w:rsidR="0034130E" w:rsidRPr="0071790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F40C5C9" w14:textId="77777777" w:rsidR="00D87606" w:rsidRPr="00717902" w:rsidRDefault="0034130E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</w:rPr>
        <w:t>Где в митохондриях находятся  молекулы ДНК, РНК, рибосомы?</w:t>
      </w:r>
    </w:p>
    <w:p w14:paraId="02F08777" w14:textId="77777777" w:rsidR="003336DC" w:rsidRPr="00717902" w:rsidRDefault="003336DC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608992BB" w14:textId="77777777" w:rsidR="001460F5" w:rsidRPr="00717902" w:rsidRDefault="0034130E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</w:rPr>
        <w:t xml:space="preserve">7.Типы пластид. </w:t>
      </w:r>
      <w:r w:rsidR="003336DC" w:rsidRPr="00717902">
        <w:rPr>
          <w:rFonts w:ascii="Times New Roman" w:hAnsi="Times New Roman" w:cs="Times New Roman"/>
          <w:sz w:val="24"/>
          <w:szCs w:val="24"/>
        </w:rPr>
        <w:t xml:space="preserve">Строение и функция пластид. </w:t>
      </w:r>
      <w:r w:rsidR="001460F5" w:rsidRPr="00717902">
        <w:rPr>
          <w:rFonts w:ascii="Times New Roman" w:hAnsi="Times New Roman" w:cs="Times New Roman"/>
          <w:sz w:val="24"/>
          <w:szCs w:val="24"/>
        </w:rPr>
        <w:t>Взаимопревращения пластид.</w:t>
      </w:r>
    </w:p>
    <w:p w14:paraId="575DDD69" w14:textId="34BB2AA5" w:rsidR="001460F5" w:rsidRPr="00717902" w:rsidRDefault="000E010B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4130E" w:rsidRPr="00717902">
        <w:rPr>
          <w:rFonts w:ascii="Times New Roman" w:hAnsi="Times New Roman" w:cs="Times New Roman"/>
          <w:sz w:val="24"/>
          <w:szCs w:val="24"/>
        </w:rPr>
        <w:t xml:space="preserve">Благодаря </w:t>
      </w:r>
      <w:proofErr w:type="gramStart"/>
      <w:r w:rsidR="0034130E" w:rsidRPr="00717902">
        <w:rPr>
          <w:rFonts w:ascii="Times New Roman" w:hAnsi="Times New Roman" w:cs="Times New Roman"/>
          <w:sz w:val="24"/>
          <w:szCs w:val="24"/>
        </w:rPr>
        <w:t>каким  особенностям</w:t>
      </w:r>
      <w:proofErr w:type="gramEnd"/>
      <w:r w:rsidR="0034130E" w:rsidRPr="00717902">
        <w:rPr>
          <w:rFonts w:ascii="Times New Roman" w:hAnsi="Times New Roman" w:cs="Times New Roman"/>
          <w:sz w:val="24"/>
          <w:szCs w:val="24"/>
        </w:rPr>
        <w:t xml:space="preserve"> пластиды и митохондрии являются полуавтономными органеллами? </w:t>
      </w:r>
    </w:p>
    <w:p w14:paraId="4703EBCC" w14:textId="77777777" w:rsidR="003336DC" w:rsidRPr="00717902" w:rsidRDefault="0034130E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</w:rPr>
        <w:t xml:space="preserve">Теория </w:t>
      </w:r>
      <w:proofErr w:type="spellStart"/>
      <w:r w:rsidRPr="00717902">
        <w:rPr>
          <w:rFonts w:ascii="Times New Roman" w:hAnsi="Times New Roman" w:cs="Times New Roman"/>
          <w:sz w:val="24"/>
          <w:szCs w:val="24"/>
        </w:rPr>
        <w:t>симбиогенеза</w:t>
      </w:r>
      <w:proofErr w:type="spellEnd"/>
      <w:r w:rsidRPr="00717902">
        <w:rPr>
          <w:rFonts w:ascii="Times New Roman" w:hAnsi="Times New Roman" w:cs="Times New Roman"/>
          <w:sz w:val="24"/>
          <w:szCs w:val="24"/>
        </w:rPr>
        <w:t>.</w:t>
      </w:r>
    </w:p>
    <w:p w14:paraId="7C79C51A" w14:textId="77777777" w:rsidR="003336DC" w:rsidRPr="00717902" w:rsidRDefault="003336DC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668B6809" w14:textId="77777777" w:rsidR="0034130E" w:rsidRPr="00717902" w:rsidRDefault="003336DC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8.Каково</w:t>
      </w:r>
      <w:r w:rsidR="0034130E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строение и функции ЭПС? </w:t>
      </w:r>
    </w:p>
    <w:p w14:paraId="0D230933" w14:textId="77777777" w:rsidR="0034130E" w:rsidRPr="00717902" w:rsidRDefault="003336DC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9.  Строение и функция  аппарата Гольджи.</w:t>
      </w:r>
    </w:p>
    <w:p w14:paraId="14249A89" w14:textId="77777777" w:rsidR="001460F5" w:rsidRPr="00717902" w:rsidRDefault="0034130E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10. Строение и функции рибосом. </w:t>
      </w:r>
    </w:p>
    <w:p w14:paraId="5B49254D" w14:textId="77777777" w:rsidR="001460F5" w:rsidRPr="00717902" w:rsidRDefault="0034130E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В какой из ядерных структур и</w:t>
      </w:r>
      <w:r w:rsidR="001460F5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дет сборка  субъединиц рибосом? </w:t>
      </w:r>
    </w:p>
    <w:p w14:paraId="2028E945" w14:textId="77777777" w:rsidR="001460F5" w:rsidRPr="00717902" w:rsidRDefault="0034130E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В каких органеллах клетки находятся рибосомы?</w:t>
      </w:r>
      <w:r w:rsidR="008121E0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5C89BDED" w14:textId="77777777" w:rsidR="001460F5" w:rsidRPr="00717902" w:rsidRDefault="003336DC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Типы рибосом. </w:t>
      </w:r>
      <w:r w:rsidR="001460F5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2B482057" w14:textId="77777777" w:rsidR="001460F5" w:rsidRPr="00717902" w:rsidRDefault="001460F5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</w:rPr>
        <w:t>В чем отличие рибосом эукариотических клеток от рибосом клеток бактерий?</w:t>
      </w:r>
    </w:p>
    <w:p w14:paraId="090D6B06" w14:textId="77777777" w:rsidR="0034130E" w:rsidRPr="00717902" w:rsidRDefault="008121E0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Полисомы</w:t>
      </w:r>
      <w:proofErr w:type="spellEnd"/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62CF683F" w14:textId="77777777" w:rsidR="00D87606" w:rsidRPr="00717902" w:rsidRDefault="0034130E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11.</w:t>
      </w:r>
      <w:r w:rsidRPr="007179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7606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Немембранные</w:t>
      </w:r>
      <w:proofErr w:type="spellEnd"/>
      <w:r w:rsidR="00D87606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орг</w:t>
      </w: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анеллы клетки.</w:t>
      </w:r>
      <w:r w:rsidR="00D87606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Опорно-двигательная система клетки. Клеточный центр. </w:t>
      </w:r>
      <w:r w:rsidR="003336DC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49DF1306" w14:textId="77777777" w:rsidR="0034130E" w:rsidRPr="00717902" w:rsidRDefault="0034130E" w:rsidP="0071790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12. Цитоскелет.  Реснички и жгутики. </w:t>
      </w:r>
      <w:r w:rsidR="003336DC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0DE9BABA" w14:textId="77777777" w:rsidR="00EF47AE" w:rsidRPr="00717902" w:rsidRDefault="003336DC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13.</w:t>
      </w:r>
      <w:r w:rsidR="00D87606"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Прокариотические и эукариотические клетки – сравнение.</w:t>
      </w:r>
    </w:p>
    <w:p w14:paraId="5AAD3A79" w14:textId="77777777" w:rsidR="001460F5" w:rsidRDefault="001460F5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17902">
        <w:rPr>
          <w:rFonts w:ascii="Times New Roman" w:hAnsi="Times New Roman" w:cs="Times New Roman"/>
          <w:sz w:val="24"/>
          <w:szCs w:val="24"/>
          <w:shd w:val="clear" w:color="auto" w:fill="FFFFFF"/>
        </w:rPr>
        <w:t>14. Чем отличается  растительная клетка от животной клетки?</w:t>
      </w:r>
    </w:p>
    <w:p w14:paraId="00C7FD2E" w14:textId="0B5FDE54" w:rsidR="00767BCD" w:rsidRDefault="000E010B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1348901A" w14:textId="77777777" w:rsidR="00767BCD" w:rsidRDefault="00767BCD" w:rsidP="00717902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bookmarkEnd w:id="0"/>
    <w:p w14:paraId="61CCE65F" w14:textId="77777777" w:rsidR="00767BCD" w:rsidRPr="00A77DF7" w:rsidRDefault="00767BCD" w:rsidP="00A77DF7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0AA31D9D" w14:textId="77777777" w:rsidR="000E010B" w:rsidRDefault="000E010B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</w:p>
    <w:p w14:paraId="42743DD9" w14:textId="77777777" w:rsidR="000E010B" w:rsidRDefault="000E010B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</w:p>
    <w:p w14:paraId="360578A0" w14:textId="77777777" w:rsidR="000E010B" w:rsidRDefault="000E010B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</w:p>
    <w:p w14:paraId="0CAEC74F" w14:textId="00757B3D" w:rsidR="00767BCD" w:rsidRPr="00A77DF7" w:rsidRDefault="00767BCD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lastRenderedPageBreak/>
        <w:t>БИЛЕТ №1</w:t>
      </w:r>
    </w:p>
    <w:p w14:paraId="2820D600" w14:textId="77777777" w:rsidR="00767BCD" w:rsidRPr="00A77DF7" w:rsidRDefault="00767BCD" w:rsidP="00A6115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1.</w:t>
      </w:r>
      <w:r w:rsidRPr="00A77D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7DF7">
        <w:rPr>
          <w:rFonts w:ascii="Times New Roman" w:hAnsi="Times New Roman" w:cs="Times New Roman"/>
          <w:sz w:val="24"/>
          <w:szCs w:val="24"/>
        </w:rPr>
        <w:t>Одномембранные</w:t>
      </w:r>
      <w:proofErr w:type="spellEnd"/>
      <w:r w:rsidRPr="00A77DF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A77DF7">
        <w:rPr>
          <w:rFonts w:ascii="Times New Roman" w:hAnsi="Times New Roman" w:cs="Times New Roman"/>
          <w:sz w:val="24"/>
          <w:szCs w:val="24"/>
        </w:rPr>
        <w:t>двумембранные</w:t>
      </w:r>
      <w:proofErr w:type="spellEnd"/>
      <w:r w:rsidRPr="00A77DF7">
        <w:rPr>
          <w:rFonts w:ascii="Times New Roman" w:hAnsi="Times New Roman" w:cs="Times New Roman"/>
          <w:sz w:val="24"/>
          <w:szCs w:val="24"/>
        </w:rPr>
        <w:t xml:space="preserve"> (полуавтономные) органоиды. </w:t>
      </w:r>
    </w:p>
    <w:p w14:paraId="0EBE8F9A" w14:textId="77777777" w:rsidR="00767BCD" w:rsidRPr="00A77DF7" w:rsidRDefault="00767BCD" w:rsidP="00A6115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77DF7">
        <w:rPr>
          <w:rFonts w:ascii="Times New Roman" w:hAnsi="Times New Roman" w:cs="Times New Roman"/>
          <w:sz w:val="24"/>
          <w:szCs w:val="24"/>
        </w:rPr>
        <w:t>Немембранные</w:t>
      </w:r>
      <w:proofErr w:type="spellEnd"/>
      <w:r w:rsidRPr="00A77DF7">
        <w:rPr>
          <w:rFonts w:ascii="Times New Roman" w:hAnsi="Times New Roman" w:cs="Times New Roman"/>
          <w:sz w:val="24"/>
          <w:szCs w:val="24"/>
        </w:rPr>
        <w:t xml:space="preserve"> органоиды. Клеточные включения. </w:t>
      </w:r>
      <w:proofErr w:type="gramStart"/>
      <w:r w:rsidRPr="00A77DF7">
        <w:rPr>
          <w:rFonts w:ascii="Times New Roman" w:hAnsi="Times New Roman" w:cs="Times New Roman"/>
          <w:sz w:val="24"/>
          <w:szCs w:val="24"/>
        </w:rPr>
        <w:t>пути  транспорта</w:t>
      </w:r>
      <w:proofErr w:type="gramEnd"/>
      <w:r w:rsidRPr="00A77DF7">
        <w:rPr>
          <w:rFonts w:ascii="Times New Roman" w:hAnsi="Times New Roman" w:cs="Times New Roman"/>
          <w:sz w:val="24"/>
          <w:szCs w:val="24"/>
        </w:rPr>
        <w:t xml:space="preserve"> веществ через мембрану (активный и пассивный путь, осмос, диффузия, градиент концентрации,  экзоцитоз,  эндоцитоз, фагоцитоз, </w:t>
      </w:r>
      <w:proofErr w:type="spellStart"/>
      <w:r w:rsidRPr="00A77DF7">
        <w:rPr>
          <w:rFonts w:ascii="Times New Roman" w:hAnsi="Times New Roman" w:cs="Times New Roman"/>
          <w:sz w:val="24"/>
          <w:szCs w:val="24"/>
        </w:rPr>
        <w:t>пиноцитоз</w:t>
      </w:r>
      <w:proofErr w:type="spellEnd"/>
      <w:r w:rsidRPr="00A77DF7">
        <w:rPr>
          <w:rFonts w:ascii="Times New Roman" w:hAnsi="Times New Roman" w:cs="Times New Roman"/>
          <w:sz w:val="24"/>
          <w:szCs w:val="24"/>
        </w:rPr>
        <w:t>, натрий-калиевый насос).</w:t>
      </w:r>
    </w:p>
    <w:p w14:paraId="3F97B301" w14:textId="77777777" w:rsidR="00767BCD" w:rsidRPr="00A61159" w:rsidRDefault="00767BCD" w:rsidP="00A6115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77DF7">
        <w:rPr>
          <w:rFonts w:ascii="Times New Roman" w:hAnsi="Times New Roman" w:cs="Times New Roman"/>
          <w:sz w:val="24"/>
          <w:szCs w:val="24"/>
        </w:rPr>
        <w:t>2.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Основные положения клеточной теории. Кто ее авторы? </w:t>
      </w:r>
      <w:r w:rsidR="00A61159">
        <w:rPr>
          <w:rFonts w:ascii="Times New Roman" w:hAnsi="Times New Roman" w:cs="Times New Roman"/>
          <w:sz w:val="24"/>
          <w:szCs w:val="24"/>
        </w:rPr>
        <w:t xml:space="preserve"> 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Строение и фу</w:t>
      </w:r>
      <w:r w:rsidR="005D75C7"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нкции рибосом, аппарата Гольджи, клеточный центр.</w:t>
      </w:r>
    </w:p>
    <w:p w14:paraId="39BAFFB6" w14:textId="77777777" w:rsidR="00767BCD" w:rsidRPr="00A77DF7" w:rsidRDefault="00767BCD" w:rsidP="00A61159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3. Чем отличается  растительная клетка от животной клетки? Метаболизм.</w:t>
      </w:r>
    </w:p>
    <w:p w14:paraId="55F0B47E" w14:textId="77777777" w:rsidR="00767BCD" w:rsidRPr="00A77DF7" w:rsidRDefault="00767BCD" w:rsidP="00A61159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4. </w:t>
      </w:r>
      <w:r w:rsidR="00A6115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процессе гликолиза образовалась 68 молекул пировиноградной </w:t>
      </w:r>
      <w:proofErr w:type="gramStart"/>
      <w:r w:rsidR="00A61159">
        <w:rPr>
          <w:rFonts w:ascii="Times New Roman" w:hAnsi="Times New Roman" w:cs="Times New Roman"/>
          <w:sz w:val="24"/>
          <w:szCs w:val="24"/>
          <w:shd w:val="clear" w:color="auto" w:fill="FFFFFF"/>
        </w:rPr>
        <w:t>кислоты(</w:t>
      </w:r>
      <w:proofErr w:type="gramEnd"/>
      <w:r w:rsidR="00A61159">
        <w:rPr>
          <w:rFonts w:ascii="Times New Roman" w:hAnsi="Times New Roman" w:cs="Times New Roman"/>
          <w:sz w:val="24"/>
          <w:szCs w:val="24"/>
          <w:shd w:val="clear" w:color="auto" w:fill="FFFFFF"/>
        </w:rPr>
        <w:t>ПВК). Определите, какое количество молекул глюкозы подверглось расщеплению и сколько молекул АТФ образовалось при полном окислении. Ответ поясните.</w:t>
      </w:r>
    </w:p>
    <w:p w14:paraId="0E493BA4" w14:textId="77777777" w:rsidR="00767BCD" w:rsidRPr="00A77DF7" w:rsidRDefault="00767BCD" w:rsidP="00A61159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2A81AB57" w14:textId="77777777" w:rsidR="005D75C7" w:rsidRPr="00A77DF7" w:rsidRDefault="005D75C7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B96FB40" w14:textId="77777777" w:rsidR="005D75C7" w:rsidRPr="00A77DF7" w:rsidRDefault="005D75C7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БИЛЕТ №2</w:t>
      </w:r>
    </w:p>
    <w:p w14:paraId="7A31AD7F" w14:textId="77777777" w:rsidR="005D75C7" w:rsidRPr="00A61159" w:rsidRDefault="005D75C7" w:rsidP="00A61159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1.</w:t>
      </w:r>
      <w:r w:rsidRPr="00A77DF7">
        <w:rPr>
          <w:rFonts w:ascii="Times New Roman" w:hAnsi="Times New Roman" w:cs="Times New Roman"/>
          <w:sz w:val="24"/>
          <w:szCs w:val="24"/>
        </w:rPr>
        <w:t xml:space="preserve">  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История изучения клетки (кем, когда и на каком объекте была открыта клетка? Какие  органеллы клетки обнаружены при помощи электронного микроскопа?</w:t>
      </w:r>
      <w:r w:rsidR="00A6115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A77DF7">
        <w:rPr>
          <w:rFonts w:ascii="Times New Roman" w:hAnsi="Times New Roman" w:cs="Times New Roman"/>
          <w:sz w:val="24"/>
          <w:szCs w:val="24"/>
        </w:rPr>
        <w:t>Из чего состоит мембрана (</w:t>
      </w:r>
      <w:proofErr w:type="spellStart"/>
      <w:r w:rsidRPr="00A77DF7">
        <w:rPr>
          <w:rFonts w:ascii="Times New Roman" w:hAnsi="Times New Roman" w:cs="Times New Roman"/>
          <w:sz w:val="24"/>
          <w:szCs w:val="24"/>
        </w:rPr>
        <w:t>плазмаллема</w:t>
      </w:r>
      <w:proofErr w:type="spellEnd"/>
      <w:r w:rsidRPr="00A77DF7">
        <w:rPr>
          <w:rFonts w:ascii="Times New Roman" w:hAnsi="Times New Roman" w:cs="Times New Roman"/>
          <w:sz w:val="24"/>
          <w:szCs w:val="24"/>
        </w:rPr>
        <w:t xml:space="preserve">) клетки и какими свойствами она обладает? Белки плазматической мембраны. Осмос, диффузия, </w:t>
      </w:r>
      <w:r w:rsidR="00A61159">
        <w:rPr>
          <w:rFonts w:ascii="Times New Roman" w:hAnsi="Times New Roman" w:cs="Times New Roman"/>
          <w:sz w:val="24"/>
          <w:szCs w:val="24"/>
        </w:rPr>
        <w:t xml:space="preserve"> </w:t>
      </w:r>
      <w:r w:rsidRPr="00A77DF7">
        <w:rPr>
          <w:rFonts w:ascii="Times New Roman" w:hAnsi="Times New Roman" w:cs="Times New Roman"/>
          <w:sz w:val="24"/>
          <w:szCs w:val="24"/>
        </w:rPr>
        <w:t xml:space="preserve">экзоцитоз,  эндоцитоз, фагоцитоз, </w:t>
      </w:r>
      <w:proofErr w:type="spellStart"/>
      <w:r w:rsidRPr="00A77DF7">
        <w:rPr>
          <w:rFonts w:ascii="Times New Roman" w:hAnsi="Times New Roman" w:cs="Times New Roman"/>
          <w:sz w:val="24"/>
          <w:szCs w:val="24"/>
        </w:rPr>
        <w:t>пиноцитоз</w:t>
      </w:r>
      <w:proofErr w:type="spellEnd"/>
      <w:r w:rsidRPr="00A77DF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ED9ECE0" w14:textId="77777777" w:rsidR="005D75C7" w:rsidRPr="00A77DF7" w:rsidRDefault="005D75C7" w:rsidP="00A61159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</w:rPr>
        <w:t>2.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Цитоскелет.</w:t>
      </w:r>
      <w:r w:rsidRPr="00A77DF7">
        <w:rPr>
          <w:rFonts w:ascii="Times New Roman" w:hAnsi="Times New Roman" w:cs="Times New Roman"/>
          <w:sz w:val="24"/>
          <w:szCs w:val="24"/>
        </w:rPr>
        <w:t xml:space="preserve"> Пластиды. ЭПС. </w:t>
      </w:r>
      <w:r w:rsidR="00A6115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Строение и функции рибосом, аппарата Гольджи.</w:t>
      </w:r>
    </w:p>
    <w:p w14:paraId="6961446F" w14:textId="77777777" w:rsidR="005D75C7" w:rsidRPr="00A77DF7" w:rsidRDefault="005D75C7" w:rsidP="00A61159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3.  Прокариотические и эукариотические клетки – сравнение.</w:t>
      </w:r>
      <w:r w:rsidR="00A6115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Хемосинтез. Типы питания.</w:t>
      </w:r>
    </w:p>
    <w:p w14:paraId="538B4837" w14:textId="77777777" w:rsidR="00A61159" w:rsidRPr="00A77DF7" w:rsidRDefault="005D75C7" w:rsidP="00A61159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4. </w:t>
      </w:r>
      <w:r w:rsidR="00A61159">
        <w:rPr>
          <w:rFonts w:ascii="Times New Roman" w:hAnsi="Times New Roman" w:cs="Times New Roman"/>
          <w:sz w:val="24"/>
          <w:szCs w:val="24"/>
          <w:shd w:val="clear" w:color="auto" w:fill="FFFFFF"/>
        </w:rPr>
        <w:t>В процессе  клеточного дыхания образовалось 972 молекулы АТФ. Определите, какое количество молекул глюкозы подверглось расщеплению и сколько молекул АТФ образовалось  в результате гликолиза и полного окисления. Ответ поясните.</w:t>
      </w:r>
    </w:p>
    <w:p w14:paraId="215E436B" w14:textId="77777777" w:rsidR="005D75C7" w:rsidRPr="00A77DF7" w:rsidRDefault="005D75C7" w:rsidP="00A61159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384D26C1" w14:textId="77777777" w:rsidR="005D75C7" w:rsidRPr="00A77DF7" w:rsidRDefault="005D75C7" w:rsidP="00A77DF7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02D48D83" w14:textId="77777777" w:rsidR="00A61159" w:rsidRDefault="00A61159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</w:p>
    <w:p w14:paraId="2F459470" w14:textId="77777777" w:rsidR="005D75C7" w:rsidRPr="00A77DF7" w:rsidRDefault="005D75C7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БИЛЕТ №3</w:t>
      </w:r>
    </w:p>
    <w:p w14:paraId="1B5C48DC" w14:textId="77777777" w:rsidR="005D75C7" w:rsidRPr="00A77DF7" w:rsidRDefault="005D75C7" w:rsidP="00A77DF7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1. Какие части клетки были изучены  с помощью светового микроскопа? Положения клеточной теории. Теория </w:t>
      </w:r>
      <w:proofErr w:type="spellStart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симбиогенеза</w:t>
      </w:r>
      <w:proofErr w:type="spellEnd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 </w:t>
      </w:r>
      <w:proofErr w:type="spellStart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Одномембранные</w:t>
      </w:r>
      <w:proofErr w:type="spellEnd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структуры клетки.  </w:t>
      </w:r>
      <w:r w:rsidRPr="00A77DF7">
        <w:rPr>
          <w:rFonts w:ascii="Times New Roman" w:hAnsi="Times New Roman" w:cs="Times New Roman"/>
          <w:sz w:val="24"/>
          <w:szCs w:val="24"/>
        </w:rPr>
        <w:t xml:space="preserve">Эндоцитоз, </w:t>
      </w:r>
      <w:proofErr w:type="gramStart"/>
      <w:r w:rsidRPr="00A77DF7">
        <w:rPr>
          <w:rFonts w:ascii="Times New Roman" w:hAnsi="Times New Roman" w:cs="Times New Roman"/>
          <w:sz w:val="24"/>
          <w:szCs w:val="24"/>
        </w:rPr>
        <w:t>фагоцитоз,  натрий</w:t>
      </w:r>
      <w:proofErr w:type="gramEnd"/>
      <w:r w:rsidRPr="00A77DF7">
        <w:rPr>
          <w:rFonts w:ascii="Times New Roman" w:hAnsi="Times New Roman" w:cs="Times New Roman"/>
          <w:sz w:val="24"/>
          <w:szCs w:val="24"/>
        </w:rPr>
        <w:t>-калиевый насос.</w:t>
      </w:r>
    </w:p>
    <w:p w14:paraId="3E63E4EE" w14:textId="77777777" w:rsidR="005D75C7" w:rsidRPr="00A77DF7" w:rsidRDefault="005D75C7" w:rsidP="00A77DF7">
      <w:pPr>
        <w:pStyle w:val="a4"/>
        <w:rPr>
          <w:rFonts w:ascii="Times New Roman" w:hAnsi="Times New Roman" w:cs="Times New Roman"/>
          <w:sz w:val="24"/>
          <w:szCs w:val="24"/>
        </w:rPr>
      </w:pPr>
      <w:r w:rsidRPr="00A77DF7">
        <w:rPr>
          <w:rFonts w:ascii="Times New Roman" w:hAnsi="Times New Roman" w:cs="Times New Roman"/>
          <w:sz w:val="24"/>
          <w:szCs w:val="24"/>
        </w:rPr>
        <w:t>2.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Эндоплазматическая сеть. </w:t>
      </w:r>
      <w:r w:rsidRPr="00A77DF7">
        <w:rPr>
          <w:rFonts w:ascii="Times New Roman" w:hAnsi="Times New Roman" w:cs="Times New Roman"/>
          <w:sz w:val="24"/>
          <w:szCs w:val="24"/>
        </w:rPr>
        <w:t xml:space="preserve"> 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Комплекс Гольджи. </w:t>
      </w:r>
      <w:r w:rsidRPr="00A77DF7">
        <w:rPr>
          <w:rFonts w:ascii="Times New Roman" w:hAnsi="Times New Roman" w:cs="Times New Roman"/>
          <w:sz w:val="24"/>
          <w:szCs w:val="24"/>
        </w:rPr>
        <w:t xml:space="preserve"> 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Лизосомы. </w:t>
      </w:r>
      <w:proofErr w:type="spellStart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Пероксисомы</w:t>
      </w:r>
      <w:proofErr w:type="spellEnd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Pr="00A77DF7">
        <w:rPr>
          <w:rFonts w:ascii="Times New Roman" w:hAnsi="Times New Roman" w:cs="Times New Roman"/>
          <w:sz w:val="24"/>
          <w:szCs w:val="24"/>
        </w:rPr>
        <w:t xml:space="preserve"> 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Вакуоли. Строение и функция.</w:t>
      </w:r>
    </w:p>
    <w:p w14:paraId="19526378" w14:textId="77777777" w:rsidR="005D75C7" w:rsidRPr="00A77DF7" w:rsidRDefault="005D75C7" w:rsidP="00A77DF7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3.  Прокариотические и эукариотические клетки – сравнение.</w:t>
      </w:r>
    </w:p>
    <w:p w14:paraId="08BEA061" w14:textId="77777777" w:rsidR="005D75C7" w:rsidRPr="00A77DF7" w:rsidRDefault="005D75C7" w:rsidP="00A77DF7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Фотосинтез. Фазы фотосинтеза.</w:t>
      </w:r>
    </w:p>
    <w:p w14:paraId="141B5C0B" w14:textId="77777777" w:rsidR="00A61159" w:rsidRPr="00A77DF7" w:rsidRDefault="005D75C7" w:rsidP="00A61159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4. </w:t>
      </w:r>
      <w:r w:rsidR="00A6115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процессе гликолиза образовалась 48 молекул пировиноградной </w:t>
      </w:r>
      <w:proofErr w:type="gramStart"/>
      <w:r w:rsidR="00A61159">
        <w:rPr>
          <w:rFonts w:ascii="Times New Roman" w:hAnsi="Times New Roman" w:cs="Times New Roman"/>
          <w:sz w:val="24"/>
          <w:szCs w:val="24"/>
          <w:shd w:val="clear" w:color="auto" w:fill="FFFFFF"/>
        </w:rPr>
        <w:t>кислоты(</w:t>
      </w:r>
      <w:proofErr w:type="gramEnd"/>
      <w:r w:rsidR="00A61159">
        <w:rPr>
          <w:rFonts w:ascii="Times New Roman" w:hAnsi="Times New Roman" w:cs="Times New Roman"/>
          <w:sz w:val="24"/>
          <w:szCs w:val="24"/>
          <w:shd w:val="clear" w:color="auto" w:fill="FFFFFF"/>
        </w:rPr>
        <w:t>ПВК). Определите, какое количество молекул глюкозы подверглось расщеплению и сколько молекул АТФ образовалось при полном окислении. Ответ поясните.</w:t>
      </w:r>
    </w:p>
    <w:p w14:paraId="78A6CB50" w14:textId="77777777" w:rsidR="005D75C7" w:rsidRPr="00A77DF7" w:rsidRDefault="005D75C7" w:rsidP="00A77DF7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31D2BA8B" w14:textId="77777777" w:rsidR="00A61159" w:rsidRDefault="00A61159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</w:p>
    <w:p w14:paraId="7C4B3159" w14:textId="77777777" w:rsidR="005D75C7" w:rsidRPr="00A77DF7" w:rsidRDefault="005D75C7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БИЛЕТ №4</w:t>
      </w:r>
    </w:p>
    <w:p w14:paraId="6BB10EC7" w14:textId="77777777" w:rsidR="005D75C7" w:rsidRPr="00A77DF7" w:rsidRDefault="005D75C7" w:rsidP="00A77DF7">
      <w:pPr>
        <w:pStyle w:val="a4"/>
        <w:rPr>
          <w:rFonts w:ascii="Times New Roman" w:hAnsi="Times New Roman" w:cs="Times New Roman"/>
          <w:sz w:val="24"/>
          <w:szCs w:val="24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1. </w:t>
      </w:r>
      <w:r w:rsidRPr="00A77DF7">
        <w:rPr>
          <w:rFonts w:ascii="Times New Roman" w:hAnsi="Times New Roman" w:cs="Times New Roman"/>
          <w:sz w:val="24"/>
          <w:szCs w:val="24"/>
        </w:rPr>
        <w:t xml:space="preserve">Ядро. Из каких </w:t>
      </w:r>
      <w:proofErr w:type="gramStart"/>
      <w:r w:rsidRPr="00A77DF7">
        <w:rPr>
          <w:rFonts w:ascii="Times New Roman" w:hAnsi="Times New Roman" w:cs="Times New Roman"/>
          <w:sz w:val="24"/>
          <w:szCs w:val="24"/>
        </w:rPr>
        <w:t>компонентов  состоит</w:t>
      </w:r>
      <w:proofErr w:type="gramEnd"/>
      <w:r w:rsidRPr="00A77DF7">
        <w:rPr>
          <w:rFonts w:ascii="Times New Roman" w:hAnsi="Times New Roman" w:cs="Times New Roman"/>
          <w:sz w:val="24"/>
          <w:szCs w:val="24"/>
        </w:rPr>
        <w:t xml:space="preserve"> система ядра и каковы их функции?  Ядрышко.  Хромосомы. Полуавтономные компоненты клетки: митохондрии. Строение и функция. Внутренние  структуры  митохондрий.  Где происходит  синтез АТФ?  Где в митохондриях находятся  молекулы ДНК, РНК, рибосомы?</w:t>
      </w:r>
    </w:p>
    <w:p w14:paraId="0290D46B" w14:textId="77777777" w:rsidR="00A77DF7" w:rsidRPr="00A77DF7" w:rsidRDefault="005D75C7" w:rsidP="00A77DF7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</w:rPr>
        <w:t>2.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A77DF7"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A77DF7" w:rsidRPr="00A77DF7">
        <w:rPr>
          <w:rFonts w:ascii="Times New Roman" w:hAnsi="Times New Roman" w:cs="Times New Roman"/>
          <w:sz w:val="24"/>
          <w:szCs w:val="24"/>
        </w:rPr>
        <w:t>Клеточная стенка.</w:t>
      </w:r>
      <w:r w:rsidR="00A77DF7"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Строение и функции рибосом. В какой из ядерных структур идет сборка  субъединиц рибосом?  В каких органеллах клетки находятся рибосомы?  Типы рибосом.  Клеточный центр.  ЭПС.</w:t>
      </w:r>
    </w:p>
    <w:p w14:paraId="0931C48C" w14:textId="77777777" w:rsidR="005D75C7" w:rsidRPr="00A77DF7" w:rsidRDefault="005D75C7" w:rsidP="00A77DF7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3.  Прокариотические и эукариотические клетки – сравнение.  Фотосинтез. Фазы фотосинтеза.</w:t>
      </w:r>
    </w:p>
    <w:p w14:paraId="554DE0C3" w14:textId="77777777" w:rsidR="005D75C7" w:rsidRPr="00A77DF7" w:rsidRDefault="005D75C7" w:rsidP="00A77DF7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4. </w:t>
      </w:r>
      <w:r w:rsidR="00010D8E">
        <w:rPr>
          <w:rFonts w:ascii="Times New Roman" w:hAnsi="Times New Roman" w:cs="Times New Roman"/>
          <w:sz w:val="24"/>
          <w:szCs w:val="24"/>
          <w:shd w:val="clear" w:color="auto" w:fill="FFFFFF"/>
        </w:rPr>
        <w:t>В результате полного окисления  глюкозы образовалось 532 молекулы АТФ. Какое количество молекул глюкозы подверглось расщеплению? В ответ запишите только соответствующее число.</w:t>
      </w:r>
    </w:p>
    <w:p w14:paraId="27B488A0" w14:textId="77777777" w:rsidR="00755AE5" w:rsidRDefault="00755AE5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</w:p>
    <w:p w14:paraId="53EA2CFA" w14:textId="77777777" w:rsidR="00755AE5" w:rsidRDefault="00755AE5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</w:p>
    <w:p w14:paraId="59CC5E44" w14:textId="77777777" w:rsidR="00010D8E" w:rsidRDefault="00010D8E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</w:p>
    <w:p w14:paraId="104942AE" w14:textId="77777777" w:rsidR="00010D8E" w:rsidRDefault="00010D8E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</w:p>
    <w:p w14:paraId="6F9550D2" w14:textId="77777777" w:rsidR="00836A71" w:rsidRDefault="00836A71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</w:p>
    <w:p w14:paraId="658FB6DE" w14:textId="5B5BE60C" w:rsidR="005D75C7" w:rsidRPr="00A77DF7" w:rsidRDefault="005D75C7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lastRenderedPageBreak/>
        <w:t>БИЛЕТ №5</w:t>
      </w:r>
    </w:p>
    <w:p w14:paraId="5567628D" w14:textId="77777777" w:rsidR="005D75C7" w:rsidRPr="00A77DF7" w:rsidRDefault="005D75C7" w:rsidP="00A77DF7">
      <w:pPr>
        <w:pStyle w:val="a4"/>
        <w:rPr>
          <w:rFonts w:ascii="Times New Roman" w:hAnsi="Times New Roman" w:cs="Times New Roman"/>
          <w:sz w:val="24"/>
          <w:szCs w:val="24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1. Какие части клетки были изучены  с помощью </w:t>
      </w:r>
      <w:r w:rsidR="00A77DF7"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электронного 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микроскопа? Положения клеточной теории. Теория </w:t>
      </w:r>
      <w:proofErr w:type="spellStart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симбиогенеза</w:t>
      </w:r>
      <w:proofErr w:type="spellEnd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 </w:t>
      </w:r>
      <w:r w:rsidR="00A77DF7"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A77DF7"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Двумембранные</w:t>
      </w:r>
      <w:proofErr w:type="spellEnd"/>
      <w:r w:rsidR="00A77DF7"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структуры клетки.  </w:t>
      </w:r>
      <w:r w:rsidR="00A77DF7" w:rsidRPr="00A77DF7">
        <w:rPr>
          <w:rFonts w:ascii="Times New Roman" w:hAnsi="Times New Roman" w:cs="Times New Roman"/>
          <w:sz w:val="24"/>
          <w:szCs w:val="24"/>
        </w:rPr>
        <w:t>Н</w:t>
      </w:r>
      <w:r w:rsidRPr="00A77DF7">
        <w:rPr>
          <w:rFonts w:ascii="Times New Roman" w:hAnsi="Times New Roman" w:cs="Times New Roman"/>
          <w:sz w:val="24"/>
          <w:szCs w:val="24"/>
        </w:rPr>
        <w:t>атрий-калиевый насос.</w:t>
      </w:r>
      <w:r w:rsidR="00A77DF7" w:rsidRPr="00A77DF7">
        <w:rPr>
          <w:rFonts w:ascii="Times New Roman" w:hAnsi="Times New Roman" w:cs="Times New Roman"/>
          <w:sz w:val="24"/>
          <w:szCs w:val="24"/>
        </w:rPr>
        <w:t xml:space="preserve"> Осмос.</w:t>
      </w:r>
    </w:p>
    <w:p w14:paraId="7A3C9762" w14:textId="77777777" w:rsidR="00A77DF7" w:rsidRPr="00A77DF7" w:rsidRDefault="00A77DF7" w:rsidP="00A77DF7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Активный и пассивный транспорт.</w:t>
      </w:r>
    </w:p>
    <w:p w14:paraId="0188747B" w14:textId="77777777" w:rsidR="005D75C7" w:rsidRPr="00A77DF7" w:rsidRDefault="005D75C7" w:rsidP="00A77DF7">
      <w:pPr>
        <w:pStyle w:val="a4"/>
        <w:rPr>
          <w:rFonts w:ascii="Times New Roman" w:hAnsi="Times New Roman" w:cs="Times New Roman"/>
          <w:sz w:val="24"/>
          <w:szCs w:val="24"/>
        </w:rPr>
      </w:pPr>
      <w:r w:rsidRPr="00A77DF7">
        <w:rPr>
          <w:rFonts w:ascii="Times New Roman" w:hAnsi="Times New Roman" w:cs="Times New Roman"/>
          <w:sz w:val="24"/>
          <w:szCs w:val="24"/>
        </w:rPr>
        <w:t>2.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A77DF7" w:rsidRPr="00A77DF7">
        <w:rPr>
          <w:rFonts w:ascii="Times New Roman" w:hAnsi="Times New Roman" w:cs="Times New Roman"/>
          <w:sz w:val="24"/>
          <w:szCs w:val="24"/>
        </w:rPr>
        <w:t xml:space="preserve">Полуавтономные компоненты клетки: митохондрии. Строение и функция. Внутренние  структуры  митохондрий. 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Лизосомы. </w:t>
      </w:r>
      <w:proofErr w:type="spellStart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Пероксисомы</w:t>
      </w:r>
      <w:proofErr w:type="spellEnd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Pr="00A77DF7">
        <w:rPr>
          <w:rFonts w:ascii="Times New Roman" w:hAnsi="Times New Roman" w:cs="Times New Roman"/>
          <w:sz w:val="24"/>
          <w:szCs w:val="24"/>
        </w:rPr>
        <w:t xml:space="preserve"> </w:t>
      </w:r>
      <w:r w:rsidR="00A77DF7"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Клеточный центр. Хлоропласты.</w:t>
      </w:r>
    </w:p>
    <w:p w14:paraId="6AE9391F" w14:textId="77777777" w:rsidR="005D75C7" w:rsidRPr="00A77DF7" w:rsidRDefault="005D75C7" w:rsidP="00A77DF7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3.  </w:t>
      </w:r>
      <w:r w:rsidR="00A77DF7"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Чем отличается  растительная клетка от животной клетки?  Энергетический обмен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A77DF7"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Световая фаза фотосинтеза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A77DF7"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="00A77DF7"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Хемосинтез(</w:t>
      </w:r>
      <w:proofErr w:type="gramEnd"/>
      <w:r w:rsidR="00A77DF7"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приведите примеры).</w:t>
      </w:r>
    </w:p>
    <w:p w14:paraId="10413B13" w14:textId="77777777" w:rsidR="00010D8E" w:rsidRPr="00A77DF7" w:rsidRDefault="005D75C7" w:rsidP="00010D8E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4. </w:t>
      </w:r>
      <w:r w:rsidR="00010D8E">
        <w:rPr>
          <w:rFonts w:ascii="Times New Roman" w:hAnsi="Times New Roman" w:cs="Times New Roman"/>
          <w:sz w:val="24"/>
          <w:szCs w:val="24"/>
          <w:shd w:val="clear" w:color="auto" w:fill="FFFFFF"/>
        </w:rPr>
        <w:t>В процессе  клеточного дыхания образовалось 972 молекулы АТФ. Определите, какое количество молекул глюкозы подверглось расщеплению и сколько молекул АТФ образовалось  в результате гликолиза и полного окисления. Ответ поясните.</w:t>
      </w:r>
    </w:p>
    <w:p w14:paraId="3183FAA1" w14:textId="77777777" w:rsidR="00010D8E" w:rsidRPr="00A77DF7" w:rsidRDefault="00010D8E" w:rsidP="00010D8E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2F32CB34" w14:textId="77777777" w:rsidR="005D75C7" w:rsidRPr="00A77DF7" w:rsidRDefault="005D75C7" w:rsidP="00A77DF7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4AAA6621" w14:textId="77777777" w:rsidR="00A77DF7" w:rsidRPr="00A77DF7" w:rsidRDefault="00A77DF7" w:rsidP="00A77DF7">
      <w:pPr>
        <w:pStyle w:val="a4"/>
        <w:rPr>
          <w:rFonts w:ascii="Times New Roman" w:hAnsi="Times New Roman" w:cs="Times New Roman"/>
          <w:sz w:val="24"/>
          <w:szCs w:val="24"/>
        </w:rPr>
      </w:pPr>
    </w:p>
    <w:p w14:paraId="061CCA79" w14:textId="77777777" w:rsidR="00A77DF7" w:rsidRPr="00A77DF7" w:rsidRDefault="00A77DF7" w:rsidP="00A77DF7">
      <w:pPr>
        <w:pStyle w:val="a4"/>
        <w:rPr>
          <w:rFonts w:ascii="Times New Roman" w:hAnsi="Times New Roman" w:cs="Times New Roman"/>
          <w:sz w:val="24"/>
          <w:szCs w:val="24"/>
        </w:rPr>
      </w:pPr>
    </w:p>
    <w:p w14:paraId="19902634" w14:textId="77777777" w:rsidR="00A77DF7" w:rsidRPr="00A77DF7" w:rsidRDefault="00A77DF7" w:rsidP="00A77DF7">
      <w:pPr>
        <w:pStyle w:val="a4"/>
        <w:rPr>
          <w:rFonts w:ascii="Times New Roman" w:hAnsi="Times New Roman" w:cs="Times New Roman"/>
          <w:sz w:val="24"/>
          <w:szCs w:val="24"/>
        </w:rPr>
      </w:pPr>
    </w:p>
    <w:p w14:paraId="4A164CBE" w14:textId="77777777" w:rsidR="00A77DF7" w:rsidRPr="00010D8E" w:rsidRDefault="00A77DF7" w:rsidP="00A77DF7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r w:rsidRPr="00010D8E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БИЛЕТ №6</w:t>
      </w:r>
    </w:p>
    <w:p w14:paraId="548AE32C" w14:textId="77777777" w:rsidR="00A77DF7" w:rsidRPr="00A77DF7" w:rsidRDefault="00A77DF7" w:rsidP="00010D8E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1.Положения клеточной теории. Теория </w:t>
      </w:r>
      <w:proofErr w:type="spellStart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симбиогенеза</w:t>
      </w:r>
      <w:proofErr w:type="spellEnd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  </w:t>
      </w:r>
      <w:proofErr w:type="spellStart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Двумембранные</w:t>
      </w:r>
      <w:proofErr w:type="spellEnd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структуры клетки.  </w:t>
      </w:r>
      <w:r w:rsidRPr="00A77DF7">
        <w:rPr>
          <w:rFonts w:ascii="Times New Roman" w:hAnsi="Times New Roman" w:cs="Times New Roman"/>
          <w:sz w:val="24"/>
          <w:szCs w:val="24"/>
        </w:rPr>
        <w:t xml:space="preserve"> 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6F39FA21" w14:textId="77777777" w:rsidR="00A77DF7" w:rsidRPr="00A77DF7" w:rsidRDefault="00A77DF7" w:rsidP="00010D8E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Эндоплазматическая сеть.  Комплекс Гольджи.  Лизосомы. </w:t>
      </w:r>
      <w:proofErr w:type="spellStart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Пероксисомы</w:t>
      </w:r>
      <w:proofErr w:type="spellEnd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.  Вакуоли. Реснички и жгутики. Строение и функции органоидов.</w:t>
      </w:r>
    </w:p>
    <w:p w14:paraId="1E3DBA74" w14:textId="77777777" w:rsidR="00A77DF7" w:rsidRPr="00A77DF7" w:rsidRDefault="00A77DF7" w:rsidP="00010D8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77DF7">
        <w:rPr>
          <w:rFonts w:ascii="Times New Roman" w:hAnsi="Times New Roman" w:cs="Times New Roman"/>
          <w:sz w:val="24"/>
          <w:szCs w:val="24"/>
        </w:rPr>
        <w:t>2.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Pr="00A77DF7">
        <w:rPr>
          <w:rFonts w:ascii="Times New Roman" w:hAnsi="Times New Roman" w:cs="Times New Roman"/>
          <w:sz w:val="24"/>
          <w:szCs w:val="24"/>
        </w:rPr>
        <w:t xml:space="preserve">Полуавтономные компоненты клетки: митохондрии. Строение и функция.  </w:t>
      </w: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Пластиды.</w:t>
      </w:r>
    </w:p>
    <w:p w14:paraId="4126AE5C" w14:textId="77777777" w:rsidR="00A77DF7" w:rsidRPr="00A77DF7" w:rsidRDefault="00A77DF7" w:rsidP="00010D8E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3.  Прокариотические и эукариотические клетки – сравнение.</w:t>
      </w:r>
    </w:p>
    <w:p w14:paraId="03FBDE6F" w14:textId="77777777" w:rsidR="00A77DF7" w:rsidRPr="00A77DF7" w:rsidRDefault="00A77DF7" w:rsidP="00010D8E">
      <w:pPr>
        <w:pStyle w:val="a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Гликолиз.  </w:t>
      </w:r>
      <w:proofErr w:type="spellStart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Темновая</w:t>
      </w:r>
      <w:proofErr w:type="spellEnd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фаза фотосинтеза. </w:t>
      </w:r>
      <w:proofErr w:type="gramStart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Хемосинтез(</w:t>
      </w:r>
      <w:proofErr w:type="gramEnd"/>
      <w:r w:rsidRPr="00A77DF7">
        <w:rPr>
          <w:rFonts w:ascii="Times New Roman" w:hAnsi="Times New Roman" w:cs="Times New Roman"/>
          <w:sz w:val="24"/>
          <w:szCs w:val="24"/>
          <w:shd w:val="clear" w:color="auto" w:fill="FFFFFF"/>
        </w:rPr>
        <w:t>приведите примеры).</w:t>
      </w:r>
    </w:p>
    <w:p w14:paraId="70910816" w14:textId="77777777" w:rsidR="00010D8E" w:rsidRDefault="00A77DF7" w:rsidP="00010D8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77DF7">
        <w:rPr>
          <w:rFonts w:ascii="Times New Roman" w:hAnsi="Times New Roman" w:cs="Times New Roman"/>
          <w:sz w:val="24"/>
          <w:szCs w:val="24"/>
        </w:rPr>
        <w:t>4.</w:t>
      </w:r>
      <w:r w:rsidR="00010D8E">
        <w:rPr>
          <w:rFonts w:ascii="Times New Roman" w:hAnsi="Times New Roman" w:cs="Times New Roman"/>
          <w:sz w:val="24"/>
          <w:szCs w:val="24"/>
        </w:rPr>
        <w:t xml:space="preserve"> В процессе гликолиза образовалось 34 молекул ПВК. Сколько молекул АТФ образовалось на этом этапе катаболизма? В ответ запишите только соответствующее число.</w:t>
      </w:r>
    </w:p>
    <w:p w14:paraId="06F023F0" w14:textId="77777777" w:rsidR="00010D8E" w:rsidRPr="00010D8E" w:rsidRDefault="00010D8E" w:rsidP="00010D8E"/>
    <w:p w14:paraId="399C2DFC" w14:textId="4E4A68CC" w:rsidR="00010D8E" w:rsidRPr="00A77DF7" w:rsidRDefault="00836A71" w:rsidP="00010D8E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bookmarkStart w:id="1" w:name="_GoBack"/>
      <w:bookmarkEnd w:id="1"/>
    </w:p>
    <w:p w14:paraId="379D01C7" w14:textId="77777777" w:rsidR="001460F5" w:rsidRPr="00010D8E" w:rsidRDefault="001460F5" w:rsidP="00010D8E">
      <w:pPr>
        <w:tabs>
          <w:tab w:val="left" w:pos="1590"/>
        </w:tabs>
      </w:pPr>
    </w:p>
    <w:sectPr w:rsidR="001460F5" w:rsidRPr="00010D8E" w:rsidSect="001460F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397B"/>
    <w:rsid w:val="00010D8E"/>
    <w:rsid w:val="00021869"/>
    <w:rsid w:val="000E010B"/>
    <w:rsid w:val="001460F5"/>
    <w:rsid w:val="001A0CF8"/>
    <w:rsid w:val="00332F96"/>
    <w:rsid w:val="003336DC"/>
    <w:rsid w:val="0034130E"/>
    <w:rsid w:val="0045397B"/>
    <w:rsid w:val="005D75C7"/>
    <w:rsid w:val="00717902"/>
    <w:rsid w:val="00755AE5"/>
    <w:rsid w:val="00767BCD"/>
    <w:rsid w:val="008121E0"/>
    <w:rsid w:val="00836A71"/>
    <w:rsid w:val="00A61159"/>
    <w:rsid w:val="00A77DF7"/>
    <w:rsid w:val="00D87606"/>
    <w:rsid w:val="00EE730B"/>
    <w:rsid w:val="00EF47AE"/>
    <w:rsid w:val="00F23DD2"/>
    <w:rsid w:val="00F61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A4F6FD"/>
  <w15:docId w15:val="{2CC1A669-2598-4E2E-862D-3D25BACDD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47AE"/>
    <w:pPr>
      <w:ind w:left="720"/>
      <w:contextualSpacing/>
    </w:pPr>
  </w:style>
  <w:style w:type="paragraph" w:styleId="a4">
    <w:name w:val="No Spacing"/>
    <w:uiPriority w:val="1"/>
    <w:qFormat/>
    <w:rsid w:val="003336D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3</Pages>
  <Words>926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agametova</dc:creator>
  <cp:keywords/>
  <dc:description/>
  <cp:lastModifiedBy>ZETGAMER93@outlook.com</cp:lastModifiedBy>
  <cp:revision>11</cp:revision>
  <dcterms:created xsi:type="dcterms:W3CDTF">2020-11-12T09:06:00Z</dcterms:created>
  <dcterms:modified xsi:type="dcterms:W3CDTF">2024-11-25T22:41:00Z</dcterms:modified>
</cp:coreProperties>
</file>